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A8CF5" w14:textId="0EAE662D" w:rsidR="0015314D" w:rsidRDefault="0015314D" w:rsidP="007750BF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7750BF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94C5E" w14:textId="6A733EF1" w:rsidR="00D91D27" w:rsidRPr="007750BF" w:rsidRDefault="00D91D27" w:rsidP="007750BF">
            <w:pPr>
              <w:jc w:val="right"/>
            </w:pPr>
            <w:r w:rsidRPr="007750BF">
              <w:t>Приложение 5</w:t>
            </w:r>
          </w:p>
          <w:p w14:paraId="1DB39595" w14:textId="3AB68794" w:rsidR="00D91D27" w:rsidRPr="007750BF" w:rsidRDefault="00D91D27" w:rsidP="007750BF">
            <w:pPr>
              <w:jc w:val="right"/>
            </w:pPr>
            <w:r w:rsidRPr="007750BF">
              <w:t>к Тарифному соглашению</w:t>
            </w:r>
          </w:p>
          <w:p w14:paraId="77C4AE86" w14:textId="077C0E43" w:rsidR="00D91D27" w:rsidRPr="007750BF" w:rsidRDefault="00D91D27" w:rsidP="007750BF">
            <w:pPr>
              <w:jc w:val="right"/>
            </w:pPr>
            <w:r w:rsidRPr="007750BF">
              <w:t>в системе обязательного медицинского страхования</w:t>
            </w:r>
          </w:p>
          <w:p w14:paraId="21EE08E1" w14:textId="434845B9" w:rsidR="00D91D27" w:rsidRPr="007750BF" w:rsidRDefault="00D91D27" w:rsidP="007750BF">
            <w:pPr>
              <w:jc w:val="right"/>
            </w:pPr>
            <w:r w:rsidRPr="007750BF">
              <w:t>Ханты-Мансийского автономного округа – Югры на 202</w:t>
            </w:r>
            <w:r w:rsidR="00A75A42" w:rsidRPr="007750BF">
              <w:t>5</w:t>
            </w:r>
            <w:r w:rsidRPr="007750BF">
              <w:t xml:space="preserve"> год</w:t>
            </w:r>
          </w:p>
          <w:p w14:paraId="5E97F866" w14:textId="44081CCB" w:rsidR="003C4745" w:rsidRPr="007750BF" w:rsidRDefault="00D91D27" w:rsidP="007750BF">
            <w:pPr>
              <w:jc w:val="right"/>
              <w:rPr>
                <w:sz w:val="22"/>
                <w:szCs w:val="22"/>
              </w:rPr>
            </w:pPr>
            <w:r w:rsidRPr="007750BF">
              <w:t xml:space="preserve"> от </w:t>
            </w:r>
            <w:r w:rsidR="0075682D" w:rsidRPr="007750BF">
              <w:t>2</w:t>
            </w:r>
            <w:r w:rsidR="00A75A42" w:rsidRPr="007750BF">
              <w:t>8</w:t>
            </w:r>
            <w:r w:rsidRPr="007750BF">
              <w:t>.12.202</w:t>
            </w:r>
            <w:r w:rsidR="00A75A42" w:rsidRPr="007750BF">
              <w:t>4</w:t>
            </w:r>
          </w:p>
        </w:tc>
      </w:tr>
    </w:tbl>
    <w:p w14:paraId="2F9C17EA" w14:textId="77777777" w:rsidR="00D31F8A" w:rsidRPr="007750BF" w:rsidRDefault="00D31F8A" w:rsidP="007750BF">
      <w:pPr>
        <w:jc w:val="center"/>
        <w:rPr>
          <w:b/>
          <w:sz w:val="28"/>
          <w:szCs w:val="28"/>
        </w:rPr>
      </w:pPr>
    </w:p>
    <w:p w14:paraId="71277D26" w14:textId="38DA73E0" w:rsidR="003C4745" w:rsidRPr="007750BF" w:rsidRDefault="003C4745" w:rsidP="007750BF">
      <w:pPr>
        <w:jc w:val="center"/>
        <w:rPr>
          <w:b/>
          <w:sz w:val="28"/>
          <w:szCs w:val="28"/>
        </w:rPr>
      </w:pPr>
      <w:r w:rsidRPr="007750BF">
        <w:rPr>
          <w:b/>
          <w:sz w:val="28"/>
          <w:szCs w:val="28"/>
        </w:rPr>
        <w:t>ПОРЯДОК</w:t>
      </w:r>
    </w:p>
    <w:p w14:paraId="12F9117F" w14:textId="5349C8D9" w:rsidR="003C4745" w:rsidRPr="007750BF" w:rsidRDefault="003C4745" w:rsidP="007750BF">
      <w:pPr>
        <w:jc w:val="center"/>
        <w:rPr>
          <w:b/>
          <w:sz w:val="28"/>
          <w:szCs w:val="28"/>
        </w:rPr>
      </w:pPr>
      <w:r w:rsidRPr="007750BF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7750BF">
        <w:rPr>
          <w:rFonts w:eastAsiaTheme="minorHAnsi"/>
          <w:b/>
          <w:sz w:val="28"/>
          <w:szCs w:val="28"/>
        </w:rPr>
        <w:t>медицинской</w:t>
      </w:r>
      <w:r w:rsidR="00463645" w:rsidRPr="007750BF">
        <w:rPr>
          <w:rFonts w:eastAsiaTheme="minorHAnsi"/>
          <w:b/>
          <w:sz w:val="28"/>
          <w:szCs w:val="28"/>
        </w:rPr>
        <w:t xml:space="preserve"> помощи </w:t>
      </w:r>
      <w:r w:rsidR="009873B1" w:rsidRPr="007750BF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7750BF">
        <w:rPr>
          <w:rFonts w:eastAsiaTheme="minorHAnsi"/>
          <w:b/>
          <w:sz w:val="28"/>
          <w:szCs w:val="28"/>
        </w:rPr>
        <w:t>предоставления</w:t>
      </w:r>
      <w:r w:rsidR="009873B1" w:rsidRPr="007750BF">
        <w:rPr>
          <w:rFonts w:eastAsiaTheme="minorHAnsi"/>
          <w:b/>
          <w:sz w:val="28"/>
          <w:szCs w:val="28"/>
        </w:rPr>
        <w:t xml:space="preserve"> </w:t>
      </w:r>
      <w:r w:rsidRPr="007750BF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7750BF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7750BF" w:rsidRDefault="003C4745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7750BF" w:rsidRDefault="00381CAB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7750BF" w:rsidRDefault="003C4745" w:rsidP="007750BF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7750BF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7750BF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7750BF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7750BF" w:rsidRDefault="00B66969" w:rsidP="007750BF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7750BF" w:rsidRDefault="005318D7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1. </w:t>
      </w:r>
      <w:r w:rsidR="003C4745" w:rsidRPr="007750BF">
        <w:rPr>
          <w:rFonts w:eastAsiaTheme="minorHAnsi"/>
          <w:sz w:val="24"/>
          <w:szCs w:val="24"/>
        </w:rPr>
        <w:t xml:space="preserve">Оплата </w:t>
      </w:r>
      <w:r w:rsidR="00B45D64" w:rsidRPr="007750BF">
        <w:rPr>
          <w:rFonts w:eastAsiaTheme="minorHAnsi"/>
          <w:sz w:val="24"/>
          <w:szCs w:val="24"/>
        </w:rPr>
        <w:t>медицинской</w:t>
      </w:r>
      <w:r w:rsidR="003C4745" w:rsidRPr="007750BF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7750BF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7750BF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7750BF" w:rsidRDefault="00B66969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7750BF" w:rsidRDefault="00FC1A0B" w:rsidP="007750BF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bCs/>
          <w:sz w:val="24"/>
          <w:szCs w:val="24"/>
        </w:rPr>
        <w:t>1.1</w:t>
      </w:r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7750BF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7750BF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>(</w:t>
      </w:r>
      <w:r w:rsidR="003C4745" w:rsidRPr="007750BF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7750BF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7750BF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7750BF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7750BF">
        <w:rPr>
          <w:rFonts w:ascii="Times New Roman" w:eastAsiaTheme="minorHAnsi" w:hAnsi="Times New Roman"/>
          <w:sz w:val="24"/>
          <w:szCs w:val="24"/>
        </w:rPr>
        <w:t>с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409AFC0D" w14:textId="6DC0682D" w:rsidR="005864EA" w:rsidRPr="007750BF" w:rsidRDefault="003C4745" w:rsidP="007750BF">
      <w:pPr>
        <w:ind w:firstLine="708"/>
        <w:jc w:val="both"/>
        <w:rPr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Подушевой норматив финансирования </w:t>
      </w:r>
      <w:r w:rsidR="005864EA" w:rsidRPr="007750BF">
        <w:rPr>
          <w:sz w:val="24"/>
          <w:szCs w:val="24"/>
        </w:rPr>
        <w:t>на прикрепившихся лиц включает расходы на финансовое обеспечение:</w:t>
      </w:r>
    </w:p>
    <w:p w14:paraId="14C4647A" w14:textId="4CB5F2F2" w:rsidR="005864EA" w:rsidRPr="007750BF" w:rsidRDefault="005864EA" w:rsidP="007750BF">
      <w:pPr>
        <w:ind w:firstLine="708"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–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на территории ХМАО – Югры, в части оказания медицинской помощи по поводу заболеваний, посещений с профилактической целью, в том числе выписка рецептов, выдача справок и других медицинских документов, за исключением </w:t>
      </w:r>
      <w:r w:rsidR="00A75A42" w:rsidRPr="007750BF">
        <w:rPr>
          <w:sz w:val="24"/>
          <w:szCs w:val="24"/>
        </w:rPr>
        <w:t>расходов,</w:t>
      </w:r>
      <w:r w:rsidRPr="007750BF">
        <w:rPr>
          <w:sz w:val="24"/>
          <w:szCs w:val="24"/>
        </w:rPr>
        <w:t xml:space="preserve"> поименованных в 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sz w:val="24"/>
          <w:szCs w:val="24"/>
        </w:rPr>
        <w:t>настоящего Приложения;</w:t>
      </w:r>
    </w:p>
    <w:p w14:paraId="4D4F696C" w14:textId="630246B7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первичной специализированной медико-санитарной помощи, оказываемой врачами-специалистами по специальностям «Акушерство и гинекология», «Ревматология», «Гериатрия», «Гематология», «Аллергология и иммунология», «Сердечно-сосудистая хирургия», «Онкология», «Челюстно-лицевая хирургия», «Нейрохирургия», «Дераматовенерология»</w:t>
      </w:r>
      <w:r w:rsidR="006845C8" w:rsidRPr="007750BF">
        <w:rPr>
          <w:rFonts w:eastAsiaTheme="minorHAnsi"/>
          <w:sz w:val="24"/>
          <w:szCs w:val="24"/>
        </w:rPr>
        <w:t>,</w:t>
      </w:r>
      <w:r w:rsidRPr="007750BF">
        <w:rPr>
          <w:rFonts w:eastAsiaTheme="minorHAnsi"/>
          <w:sz w:val="24"/>
          <w:szCs w:val="24"/>
        </w:rPr>
        <w:t xml:space="preserve"> «Гастроэнтерология», «Инфекционные болезни», «Кардиология», «Неврология», «Нефрология», «Оториноларингология», «Офтальмология», «</w:t>
      </w:r>
      <w:r w:rsidR="006845C8" w:rsidRPr="007750BF">
        <w:rPr>
          <w:rFonts w:eastAsiaTheme="minorHAnsi"/>
          <w:sz w:val="24"/>
          <w:szCs w:val="24"/>
        </w:rPr>
        <w:t>Колоп</w:t>
      </w:r>
      <w:r w:rsidRPr="007750BF">
        <w:rPr>
          <w:rFonts w:eastAsiaTheme="minorHAnsi"/>
          <w:sz w:val="24"/>
          <w:szCs w:val="24"/>
        </w:rPr>
        <w:t xml:space="preserve">роктология», «Пульмонология», «Травматология-ортопедия», «Урология», «Хирургия» и «Эндокринология» лицам, застрахованным на территории </w:t>
      </w:r>
      <w:r w:rsidRPr="007750BF">
        <w:rPr>
          <w:sz w:val="24"/>
          <w:szCs w:val="24"/>
        </w:rPr>
        <w:t>ХМАО – Югры</w:t>
      </w:r>
      <w:r w:rsidRPr="007750BF">
        <w:rPr>
          <w:rFonts w:eastAsiaTheme="minorHAnsi"/>
          <w:sz w:val="24"/>
          <w:szCs w:val="24"/>
        </w:rPr>
        <w:t xml:space="preserve">, в части оказания медицинской помощи по поводу заболеваний, </w:t>
      </w:r>
      <w:r w:rsidRPr="007750BF">
        <w:rPr>
          <w:sz w:val="24"/>
          <w:szCs w:val="24"/>
        </w:rPr>
        <w:t xml:space="preserve">посещений с профилактической целью, </w:t>
      </w:r>
      <w:r w:rsidRPr="007750BF">
        <w:rPr>
          <w:rFonts w:eastAsiaTheme="minorHAnsi"/>
          <w:sz w:val="24"/>
          <w:szCs w:val="24"/>
        </w:rPr>
        <w:t xml:space="preserve">в том числе выписка рецептов, выдача справок и других медицинских документов, за исключением расходов, поименованных в </w:t>
      </w:r>
      <w:r w:rsidRPr="007750BF">
        <w:rPr>
          <w:sz w:val="24"/>
          <w:szCs w:val="24"/>
        </w:rPr>
        <w:t xml:space="preserve">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rFonts w:eastAsiaTheme="minorHAnsi"/>
          <w:sz w:val="24"/>
          <w:szCs w:val="24"/>
        </w:rPr>
        <w:t>настоящего Приложения;</w:t>
      </w:r>
    </w:p>
    <w:p w14:paraId="7A8C2A8C" w14:textId="1927ED5C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– назначенные вышеуказанными врачами и зафиксированные в медицинской карте пациента профилактические, лечебные, диагностические услуги, услуги параклинических подразделений, за исключением расходов, поименованных в </w:t>
      </w:r>
      <w:r w:rsidRPr="007750BF">
        <w:rPr>
          <w:sz w:val="24"/>
          <w:szCs w:val="24"/>
        </w:rPr>
        <w:t xml:space="preserve">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rFonts w:eastAsiaTheme="minorHAnsi"/>
          <w:sz w:val="24"/>
          <w:szCs w:val="24"/>
        </w:rPr>
        <w:t>настоящего Приложения;</w:t>
      </w:r>
    </w:p>
    <w:p w14:paraId="096983EE" w14:textId="6F3DAD96" w:rsidR="00E73C98" w:rsidRPr="007750BF" w:rsidRDefault="00E73C98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специализированной помощи в условиях круглосуточного и дневного стационаров</w:t>
      </w:r>
      <w:r w:rsidR="000249AE" w:rsidRPr="007750BF">
        <w:rPr>
          <w:rFonts w:eastAsiaTheme="minorHAnsi"/>
          <w:sz w:val="24"/>
          <w:szCs w:val="24"/>
        </w:rPr>
        <w:t xml:space="preserve"> за исключением расходов, поименованных в </w:t>
      </w:r>
      <w:r w:rsidR="000249AE" w:rsidRPr="007750BF">
        <w:rPr>
          <w:sz w:val="24"/>
          <w:szCs w:val="24"/>
        </w:rPr>
        <w:t>абз. 11-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="000249AE"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="000249AE" w:rsidRPr="007750BF">
        <w:rPr>
          <w:rFonts w:eastAsiaTheme="minorHAnsi"/>
          <w:sz w:val="24"/>
          <w:szCs w:val="24"/>
        </w:rPr>
        <w:t>настоящего Приложения;</w:t>
      </w:r>
    </w:p>
    <w:p w14:paraId="6E4946A6" w14:textId="77777777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медицинской помощи с применением телемедицинских технологий;</w:t>
      </w:r>
    </w:p>
    <w:p w14:paraId="0C285002" w14:textId="77777777" w:rsidR="005864EA" w:rsidRPr="007750BF" w:rsidRDefault="005864EA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lastRenderedPageBreak/>
        <w:t>– консультаций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период;</w:t>
      </w:r>
    </w:p>
    <w:p w14:paraId="2072BE27" w14:textId="6CF41D29" w:rsidR="00110A9C" w:rsidRPr="007750BF" w:rsidRDefault="005864EA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диспансерн</w:t>
      </w:r>
      <w:r w:rsidR="009717ED" w:rsidRPr="007750BF">
        <w:rPr>
          <w:rFonts w:eastAsiaTheme="minorHAnsi"/>
          <w:sz w:val="24"/>
          <w:szCs w:val="24"/>
        </w:rPr>
        <w:t>ого</w:t>
      </w:r>
      <w:r w:rsidRPr="007750BF">
        <w:rPr>
          <w:rFonts w:eastAsiaTheme="minorHAnsi"/>
          <w:sz w:val="24"/>
          <w:szCs w:val="24"/>
        </w:rPr>
        <w:t xml:space="preserve"> наблюдени</w:t>
      </w:r>
      <w:r w:rsidR="009717ED" w:rsidRPr="007750BF">
        <w:rPr>
          <w:rFonts w:eastAsiaTheme="minorHAnsi"/>
          <w:sz w:val="24"/>
          <w:szCs w:val="24"/>
        </w:rPr>
        <w:t>я</w:t>
      </w:r>
      <w:r w:rsidRPr="007750BF">
        <w:rPr>
          <w:rFonts w:eastAsiaTheme="minorHAnsi"/>
          <w:sz w:val="24"/>
          <w:szCs w:val="24"/>
        </w:rPr>
        <w:t xml:space="preserve"> детей.</w:t>
      </w:r>
    </w:p>
    <w:p w14:paraId="4E9C3EA6" w14:textId="77777777" w:rsidR="00FC3602" w:rsidRPr="007750BF" w:rsidRDefault="00FC3602" w:rsidP="007750BF">
      <w:pPr>
        <w:ind w:firstLine="708"/>
        <w:jc w:val="both"/>
        <w:rPr>
          <w:rFonts w:eastAsiaTheme="minorHAnsi"/>
          <w:sz w:val="24"/>
          <w:szCs w:val="24"/>
        </w:rPr>
      </w:pPr>
    </w:p>
    <w:p w14:paraId="6B2FE812" w14:textId="77777777" w:rsidR="003C4745" w:rsidRPr="007750BF" w:rsidRDefault="003C4745" w:rsidP="007750BF">
      <w:pPr>
        <w:ind w:firstLine="708"/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7750BF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7750BF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7750BF">
        <w:rPr>
          <w:sz w:val="24"/>
          <w:szCs w:val="24"/>
        </w:rPr>
        <w:t>–</w:t>
      </w:r>
      <w:r w:rsidRPr="007750BF">
        <w:rPr>
          <w:sz w:val="24"/>
          <w:szCs w:val="24"/>
        </w:rPr>
        <w:t xml:space="preserve"> Югры за пределами территории страхования;</w:t>
      </w:r>
    </w:p>
    <w:p w14:paraId="7DEFAAA1" w14:textId="5E385D24" w:rsidR="00F62696" w:rsidRPr="007750BF" w:rsidRDefault="00F83190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bookmarkStart w:id="2" w:name="_Hlk121839855"/>
      <w:r w:rsidR="00BD353D" w:rsidRPr="007750BF">
        <w:rPr>
          <w:rFonts w:ascii="Times New Roman" w:hAnsi="Times New Roman"/>
          <w:sz w:val="24"/>
          <w:szCs w:val="24"/>
        </w:rPr>
        <w:t xml:space="preserve">однофотонной эмиссионной компьютерной томографии, </w:t>
      </w:r>
      <w:r w:rsidR="00F62696" w:rsidRPr="007750BF">
        <w:rPr>
          <w:rFonts w:ascii="Times New Roman" w:hAnsi="Times New Roman"/>
          <w:sz w:val="24"/>
          <w:szCs w:val="24"/>
        </w:rPr>
        <w:t>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7750BF" w:rsidRDefault="0025752E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7750BF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7750BF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7750BF" w:rsidRDefault="00BC6210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7750BF">
        <w:rPr>
          <w:rFonts w:ascii="Times New Roman" w:hAnsi="Times New Roman"/>
          <w:sz w:val="24"/>
          <w:szCs w:val="24"/>
        </w:rPr>
        <w:t>ям</w:t>
      </w:r>
      <w:r w:rsidRPr="007750BF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7750BF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7750BF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7750BF" w:rsidRDefault="00BC6210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7750BF">
        <w:rPr>
          <w:rFonts w:ascii="Times New Roman" w:hAnsi="Times New Roman"/>
          <w:sz w:val="24"/>
          <w:szCs w:val="24"/>
        </w:rPr>
        <w:t>услуг д</w:t>
      </w:r>
      <w:r w:rsidRPr="007750BF">
        <w:rPr>
          <w:rFonts w:ascii="Times New Roman" w:hAnsi="Times New Roman"/>
          <w:sz w:val="24"/>
          <w:szCs w:val="24"/>
        </w:rPr>
        <w:t>иализа</w:t>
      </w:r>
      <w:r w:rsidR="007A6CEA" w:rsidRPr="007750BF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7750BF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5E06D0E" w:rsidR="006E53E5" w:rsidRDefault="006E53E5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лечения хронического вирусного гепатита C в условиях дневного стационара;</w:t>
      </w:r>
    </w:p>
    <w:p w14:paraId="031D93E4" w14:textId="6EBEC7D8" w:rsidR="007750BF" w:rsidRPr="007750BF" w:rsidRDefault="007750BF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лечения с применением генно-инженерных биологических препаратов в условиях дневного и (или) круглосуточного стационара</w:t>
      </w:r>
      <w:r>
        <w:rPr>
          <w:rFonts w:ascii="Times New Roman" w:hAnsi="Times New Roman"/>
          <w:sz w:val="24"/>
          <w:szCs w:val="24"/>
        </w:rPr>
        <w:t>;</w:t>
      </w:r>
    </w:p>
    <w:p w14:paraId="3426B2BB" w14:textId="3B85FDBD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</w:t>
      </w:r>
      <w:r w:rsidRPr="007750BF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5C3715" w:rsidRPr="007750BF">
        <w:rPr>
          <w:rFonts w:ascii="Times New Roman" w:hAnsi="Times New Roman"/>
          <w:sz w:val="24"/>
          <w:szCs w:val="28"/>
        </w:rPr>
        <w:t xml:space="preserve"> взрослых и несовершеннолетних</w:t>
      </w:r>
      <w:r w:rsidRPr="007750BF">
        <w:rPr>
          <w:rFonts w:ascii="Times New Roman" w:hAnsi="Times New Roman"/>
          <w:sz w:val="24"/>
          <w:szCs w:val="28"/>
        </w:rPr>
        <w:t>;</w:t>
      </w:r>
    </w:p>
    <w:p w14:paraId="5AB5B070" w14:textId="57E306BA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5C3715" w:rsidRPr="007750BF">
        <w:rPr>
          <w:rFonts w:ascii="Times New Roman" w:hAnsi="Times New Roman"/>
          <w:sz w:val="24"/>
          <w:szCs w:val="28"/>
        </w:rPr>
        <w:t>, углубленной диспансеризации</w:t>
      </w:r>
      <w:r w:rsidR="00746A20" w:rsidRPr="007750BF">
        <w:t xml:space="preserve"> </w:t>
      </w:r>
      <w:r w:rsidR="00746A20" w:rsidRPr="007750BF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="00FC3602" w:rsidRPr="007750BF">
        <w:rPr>
          <w:rFonts w:ascii="Times New Roman" w:hAnsi="Times New Roman"/>
          <w:sz w:val="24"/>
          <w:szCs w:val="28"/>
        </w:rPr>
        <w:t xml:space="preserve"> (</w:t>
      </w:r>
      <w:r w:rsidR="00FC3602" w:rsidRPr="007750BF">
        <w:rPr>
          <w:rFonts w:ascii="Times New Roman" w:hAnsi="Times New Roman"/>
          <w:sz w:val="24"/>
          <w:szCs w:val="28"/>
          <w:lang w:val="en-US"/>
        </w:rPr>
        <w:t>I</w:t>
      </w:r>
      <w:r w:rsidR="00FC3602" w:rsidRPr="007750BF">
        <w:rPr>
          <w:rFonts w:ascii="Times New Roman" w:hAnsi="Times New Roman"/>
          <w:sz w:val="24"/>
          <w:szCs w:val="28"/>
        </w:rPr>
        <w:t xml:space="preserve"> и </w:t>
      </w:r>
      <w:r w:rsidR="00FC3602" w:rsidRPr="007750BF">
        <w:rPr>
          <w:rFonts w:ascii="Times New Roman" w:hAnsi="Times New Roman"/>
          <w:sz w:val="24"/>
          <w:szCs w:val="28"/>
          <w:lang w:val="en-US"/>
        </w:rPr>
        <w:t>II</w:t>
      </w:r>
      <w:r w:rsidR="00FC3602" w:rsidRPr="007750BF">
        <w:rPr>
          <w:rFonts w:ascii="Times New Roman" w:hAnsi="Times New Roman"/>
          <w:sz w:val="24"/>
          <w:szCs w:val="28"/>
        </w:rPr>
        <w:t xml:space="preserve"> этап)</w:t>
      </w:r>
      <w:r w:rsidRPr="007750BF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09F7E681" w:rsidR="00BC6210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7750BF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2F6DC4" w:rsidRPr="007750BF">
        <w:rPr>
          <w:rFonts w:ascii="Times New Roman" w:hAnsi="Times New Roman"/>
          <w:sz w:val="24"/>
          <w:szCs w:val="28"/>
        </w:rPr>
        <w:t>, включая диспансерное наблюдение работающих граждан</w:t>
      </w:r>
      <w:r w:rsidR="00AA6275" w:rsidRPr="007750BF">
        <w:rPr>
          <w:rFonts w:ascii="Times New Roman" w:hAnsi="Times New Roman"/>
          <w:sz w:val="24"/>
          <w:szCs w:val="28"/>
        </w:rPr>
        <w:t>,</w:t>
      </w:r>
      <w:r w:rsidR="007750BF" w:rsidRPr="007750BF">
        <w:t xml:space="preserve"> </w:t>
      </w:r>
      <w:r w:rsidR="007750BF" w:rsidRPr="007750BF">
        <w:rPr>
          <w:rFonts w:ascii="Times New Roman" w:hAnsi="Times New Roman"/>
          <w:sz w:val="24"/>
          <w:szCs w:val="28"/>
        </w:rPr>
        <w:t>в том числе центрами здоровья</w:t>
      </w:r>
      <w:r w:rsidRPr="007750BF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7750BF" w:rsidRDefault="00671A04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на финансовое обеспечение фельдшерских</w:t>
      </w:r>
      <w:r w:rsidR="008F0E86" w:rsidRPr="007750BF">
        <w:rPr>
          <w:sz w:val="24"/>
          <w:szCs w:val="24"/>
        </w:rPr>
        <w:t xml:space="preserve"> и </w:t>
      </w:r>
      <w:r w:rsidRPr="007750BF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7750BF" w:rsidRDefault="00651C97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7750BF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7750BF">
        <w:rPr>
          <w:sz w:val="24"/>
          <w:szCs w:val="24"/>
        </w:rPr>
        <w:t>;</w:t>
      </w:r>
    </w:p>
    <w:p w14:paraId="0C34AE46" w14:textId="2E8A333F" w:rsidR="00145F9C" w:rsidRPr="007750BF" w:rsidRDefault="00145F9C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на оплату проведения терапевтического обучения в кабинете «Школа для</w:t>
      </w:r>
      <w:r w:rsidR="00435511" w:rsidRPr="007750BF">
        <w:rPr>
          <w:sz w:val="24"/>
          <w:szCs w:val="24"/>
        </w:rPr>
        <w:t xml:space="preserve"> пациентов с сахарным диабетом»;</w:t>
      </w:r>
    </w:p>
    <w:p w14:paraId="369E4DBE" w14:textId="4CEB0CB4" w:rsidR="00BF0FAF" w:rsidRPr="007750BF" w:rsidRDefault="00435511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</w:t>
      </w:r>
      <w:r w:rsidR="00BF0FAF" w:rsidRPr="007750BF">
        <w:rPr>
          <w:sz w:val="24"/>
          <w:szCs w:val="24"/>
        </w:rPr>
        <w:t>;</w:t>
      </w:r>
    </w:p>
    <w:bookmarkEnd w:id="3"/>
    <w:p w14:paraId="665D5C59" w14:textId="2F70E28F" w:rsidR="003C4745" w:rsidRPr="007750BF" w:rsidRDefault="003C4745" w:rsidP="007750B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7750BF">
        <w:rPr>
          <w:sz w:val="24"/>
          <w:szCs w:val="24"/>
        </w:rPr>
        <w:t xml:space="preserve"> (в соответствии с </w:t>
      </w:r>
      <w:r w:rsidR="008F749A" w:rsidRPr="007750BF">
        <w:rPr>
          <w:b/>
          <w:bCs/>
          <w:sz w:val="24"/>
          <w:szCs w:val="24"/>
        </w:rPr>
        <w:t xml:space="preserve">Приложением 1 </w:t>
      </w:r>
      <w:r w:rsidR="008F749A" w:rsidRPr="007750BF">
        <w:rPr>
          <w:sz w:val="24"/>
          <w:szCs w:val="24"/>
        </w:rPr>
        <w:t>к Тарифному соглашению)</w:t>
      </w:r>
      <w:r w:rsidRPr="007750BF">
        <w:rPr>
          <w:sz w:val="24"/>
          <w:szCs w:val="24"/>
        </w:rPr>
        <w:t>.</w:t>
      </w:r>
    </w:p>
    <w:p w14:paraId="6A5ABEBE" w14:textId="32F2DDDC" w:rsidR="00244E85" w:rsidRPr="007750BF" w:rsidRDefault="00FC1A0B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1.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7750BF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7750BF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7750BF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н</w:t>
      </w:r>
      <w:r w:rsidR="00EB75BA" w:rsidRPr="007750BF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7750BF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у</w:t>
      </w:r>
      <w:r w:rsidR="00FC1A0B" w:rsidRPr="007750BF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7750BF" w:rsidRDefault="00AC0B4D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7750BF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7750BF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7750BF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7750BF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7750BF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7750BF" w:rsidRDefault="000D710C" w:rsidP="007750BF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B75E9C8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7750BF">
        <w:rPr>
          <w:color w:val="000000"/>
          <w:sz w:val="24"/>
          <w:szCs w:val="24"/>
        </w:rPr>
        <w:t>, где:</w:t>
      </w:r>
    </w:p>
    <w:p w14:paraId="029C133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7750BF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7750BF" w14:paraId="44E2FAC0" w14:textId="77777777" w:rsidTr="001C5A59">
        <w:tc>
          <w:tcPr>
            <w:tcW w:w="851" w:type="dxa"/>
          </w:tcPr>
          <w:p w14:paraId="00324884" w14:textId="7596A44D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ДП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2F2A078C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7750BF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7750BF">
        <w:rPr>
          <w:color w:val="000000"/>
          <w:sz w:val="24"/>
          <w:szCs w:val="24"/>
        </w:rPr>
        <w:t>.</w:t>
      </w:r>
    </w:p>
    <w:p w14:paraId="488B8A6C" w14:textId="20870D5A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7750BF">
        <w:rPr>
          <w:color w:val="000000"/>
          <w:sz w:val="24"/>
          <w:szCs w:val="24"/>
        </w:rPr>
        <w:t>года</w:t>
      </w:r>
      <w:r w:rsidRPr="007750BF">
        <w:rPr>
          <w:color w:val="000000"/>
          <w:sz w:val="24"/>
          <w:szCs w:val="24"/>
        </w:rPr>
        <w:t>.</w:t>
      </w:r>
    </w:p>
    <w:p w14:paraId="61B6F393" w14:textId="77777777" w:rsidR="00260047" w:rsidRPr="007750BF" w:rsidRDefault="00260047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7750BF" w:rsidRDefault="007A1533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7750BF">
        <w:rPr>
          <w:color w:val="000000"/>
          <w:sz w:val="24"/>
          <w:szCs w:val="24"/>
        </w:rPr>
        <w:t xml:space="preserve">оценки </w:t>
      </w:r>
      <w:r w:rsidRPr="007750BF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7750BF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7750BF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7750BF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32386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7750BF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7750BF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7750BF" w:rsidRDefault="007E6F38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7750BF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7750BF" w:rsidRDefault="000D710C" w:rsidP="007750BF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7750BF" w:rsidRDefault="001451B8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7750BF">
        <w:rPr>
          <w:color w:val="000000"/>
          <w:sz w:val="24"/>
          <w:szCs w:val="24"/>
        </w:rPr>
        <w:t>, где:</w:t>
      </w:r>
    </w:p>
    <w:p w14:paraId="262197BD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7750BF" w14:paraId="71434C03" w14:textId="77777777" w:rsidTr="001C5A59">
        <w:tc>
          <w:tcPr>
            <w:tcW w:w="1031" w:type="dxa"/>
          </w:tcPr>
          <w:p w14:paraId="788C1EA1" w14:textId="77777777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7750BF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7750BF" w:rsidRDefault="000D710C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7750BF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0BF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7750BF" w:rsidRDefault="001451B8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750BF">
        <w:rPr>
          <w:color w:val="000000"/>
          <w:sz w:val="24"/>
          <w:szCs w:val="24"/>
        </w:rPr>
        <w:t>, где:</w:t>
      </w:r>
    </w:p>
    <w:p w14:paraId="2E47F5B6" w14:textId="77777777" w:rsidR="000D710C" w:rsidRPr="007750BF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750BF">
              <w:rPr>
                <w:color w:val="000000"/>
                <w:sz w:val="24"/>
                <w:szCs w:val="24"/>
              </w:rPr>
              <w:t>Числ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7750BF" w:rsidRDefault="001451B8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7750BF">
        <w:rPr>
          <w:color w:val="000000"/>
          <w:sz w:val="24"/>
          <w:szCs w:val="24"/>
        </w:rPr>
        <w:t>, где:</w:t>
      </w:r>
    </w:p>
    <w:p w14:paraId="226F123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7750BF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</w:t>
            </w:r>
            <w:r w:rsidRPr="007750BF">
              <w:rPr>
                <w:color w:val="000000"/>
                <w:sz w:val="24"/>
                <w:szCs w:val="24"/>
              </w:rPr>
              <w:lastRenderedPageBreak/>
              <w:t>рублей;</w:t>
            </w:r>
          </w:p>
        </w:tc>
      </w:tr>
      <w:tr w:rsidR="000D710C" w:rsidRPr="007750BF" w14:paraId="0780664B" w14:textId="77777777" w:rsidTr="001C5A59">
        <w:tc>
          <w:tcPr>
            <w:tcW w:w="1115" w:type="dxa"/>
          </w:tcPr>
          <w:p w14:paraId="7CCF2976" w14:textId="77777777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lastRenderedPageBreak/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7750BF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7750B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7750BF" w:rsidRDefault="000D710C" w:rsidP="007750B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7750BF" w:rsidRDefault="001451B8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750BF">
        <w:rPr>
          <w:color w:val="000000"/>
          <w:sz w:val="24"/>
          <w:szCs w:val="24"/>
        </w:rPr>
        <w:t>, где:</w:t>
      </w:r>
    </w:p>
    <w:p w14:paraId="3F63C8EA" w14:textId="77777777" w:rsidR="000D710C" w:rsidRPr="007750BF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750BF">
              <w:rPr>
                <w:color w:val="000000"/>
                <w:sz w:val="24"/>
                <w:szCs w:val="24"/>
              </w:rPr>
              <w:t>Балл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7750BF" w:rsidRDefault="0026004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7574C81B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7750BF" w:rsidRDefault="00F6168F" w:rsidP="007750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7750BF" w:rsidRDefault="00B76A56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7750BF" w:rsidRDefault="001451B8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7750BF" w:rsidRDefault="001451B8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7750BF" w14:paraId="276B8CB6" w14:textId="77777777" w:rsidTr="001C5A59">
        <w:tc>
          <w:tcPr>
            <w:tcW w:w="1031" w:type="dxa"/>
          </w:tcPr>
          <w:p w14:paraId="49FDA404" w14:textId="348AAB7E" w:rsidR="000D710C" w:rsidRPr="007750BF" w:rsidRDefault="001451B8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7750BF" w14:paraId="27432D80" w14:textId="77777777" w:rsidTr="001C5A59">
        <w:tc>
          <w:tcPr>
            <w:tcW w:w="1031" w:type="dxa"/>
          </w:tcPr>
          <w:p w14:paraId="6401EF71" w14:textId="4E94C7AB" w:rsidR="000D710C" w:rsidRPr="007750BF" w:rsidRDefault="001451B8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7750BF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7750BF">
              <w:rPr>
                <w:color w:val="000000"/>
                <w:sz w:val="24"/>
                <w:szCs w:val="24"/>
              </w:rPr>
              <w:t>поликлиники</w:t>
            </w:r>
            <w:r w:rsidRPr="007750BF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7750BF">
              <w:rPr>
                <w:color w:val="000000"/>
                <w:sz w:val="24"/>
                <w:szCs w:val="24"/>
              </w:rPr>
              <w:t>3</w:t>
            </w:r>
            <w:r w:rsidRPr="007750BF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7750BF" w:rsidRDefault="007050C1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7750BF" w:rsidRDefault="001451B8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7750BF" w14:paraId="2B14E443" w14:textId="77777777" w:rsidTr="0000494A">
        <w:tc>
          <w:tcPr>
            <w:tcW w:w="1031" w:type="dxa"/>
          </w:tcPr>
          <w:p w14:paraId="41BEE729" w14:textId="77777777" w:rsidR="00321367" w:rsidRPr="007750BF" w:rsidRDefault="001451B8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7750BF" w14:paraId="03EB5B7F" w14:textId="77777777" w:rsidTr="0000494A">
        <w:tc>
          <w:tcPr>
            <w:tcW w:w="1031" w:type="dxa"/>
          </w:tcPr>
          <w:p w14:paraId="5B85BA93" w14:textId="77777777" w:rsidR="00321367" w:rsidRPr="007750BF" w:rsidRDefault="001451B8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7750BF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7750BF" w:rsidRDefault="00321367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7750BF">
              <w:rPr>
                <w:color w:val="000000"/>
                <w:sz w:val="24"/>
                <w:szCs w:val="24"/>
              </w:rPr>
              <w:t>стационаров</w:t>
            </w:r>
            <w:r w:rsidRPr="007750BF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7750BF">
              <w:rPr>
                <w:color w:val="000000"/>
                <w:sz w:val="24"/>
                <w:szCs w:val="24"/>
              </w:rPr>
              <w:t>2</w:t>
            </w:r>
            <w:r w:rsidRPr="007750BF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7750BF" w:rsidRDefault="000D710C" w:rsidP="007750BF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7750BF" w:rsidRDefault="000D710C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7750BF" w:rsidRDefault="001C5A59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7750BF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7750BF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7750BF">
                <w:rPr>
                  <w:color w:val="0000FF"/>
                </w:rPr>
                <w:t>&lt;**&gt;</w:t>
              </w:r>
            </w:hyperlink>
          </w:p>
        </w:tc>
      </w:tr>
      <w:tr w:rsidR="001C5A59" w:rsidRPr="007750BF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19</w:t>
            </w:r>
          </w:p>
        </w:tc>
      </w:tr>
      <w:tr w:rsidR="001C5A59" w:rsidRPr="007750BF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1C5A59" w:rsidRPr="007750BF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3% - 0 баллов;</w:t>
            </w:r>
          </w:p>
          <w:p w14:paraId="1B2D3099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3% - 0,5 балла;</w:t>
            </w:r>
          </w:p>
          <w:p w14:paraId="4A8BE28E" w14:textId="77777777" w:rsidR="001C5A59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7% - 1 балл</w:t>
            </w:r>
            <w:r w:rsidR="007E6F38" w:rsidRPr="007750BF">
              <w:t>;</w:t>
            </w:r>
          </w:p>
          <w:p w14:paraId="75705B3D" w14:textId="77777777" w:rsidR="007E6F38" w:rsidRPr="007750BF" w:rsidRDefault="007E6F38" w:rsidP="007750BF">
            <w:pPr>
              <w:jc w:val="center"/>
            </w:pPr>
            <w:r w:rsidRPr="007750BF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7750BF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7750BF">
              <w:t xml:space="preserve"> в текущем периоде (далее - выше среднего) - 0,5 балла; </w:t>
            </w:r>
          </w:p>
          <w:p w14:paraId="2C7A2E5F" w14:textId="726921AD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1996A00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- 1 балл;</w:t>
            </w:r>
          </w:p>
          <w:p w14:paraId="034DD7A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- 2 балла</w:t>
            </w:r>
            <w:r w:rsidR="007E6F38" w:rsidRPr="007750BF">
              <w:t>;</w:t>
            </w:r>
          </w:p>
          <w:p w14:paraId="750B9227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- 1 балл; </w:t>
            </w:r>
          </w:p>
          <w:p w14:paraId="4285F48D" w14:textId="57F2C73F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45542DB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2DEF1BE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7E6F38" w:rsidRPr="007750BF">
              <w:t>;</w:t>
            </w:r>
          </w:p>
          <w:p w14:paraId="26E1DE85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496BD42C" w14:textId="42224A31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2C3FE23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242E843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7E6F38" w:rsidRPr="007750BF">
              <w:t>;</w:t>
            </w:r>
          </w:p>
          <w:p w14:paraId="6E901703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29D72184" w14:textId="28CFCBE5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65C3EEA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340D4B5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7E6F38" w:rsidRPr="007750BF">
              <w:t>;</w:t>
            </w:r>
          </w:p>
          <w:p w14:paraId="56805B88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28A6DCC0" w14:textId="15446153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7750BF" w:rsidRDefault="0048424E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плана вакцинации взрослых граждан </w:t>
            </w:r>
            <w:r w:rsidR="0085159B" w:rsidRPr="007750BF">
              <w:t>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E6F38" w:rsidRPr="007750BF">
              <w:t xml:space="preserve"> - 2 балла; </w:t>
            </w:r>
          </w:p>
          <w:p w14:paraId="5D465FF2" w14:textId="1ACFF82D" w:rsidR="001C5A59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диспансерного наблюдения</w:t>
            </w:r>
          </w:p>
        </w:tc>
      </w:tr>
      <w:tr w:rsidR="001C5A59" w:rsidRPr="007750BF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3% - 0 баллов;</w:t>
            </w:r>
          </w:p>
          <w:p w14:paraId="36EF93FA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3% - 1 балл;</w:t>
            </w:r>
          </w:p>
          <w:p w14:paraId="7B5E4E90" w14:textId="77777777" w:rsidR="001C5A59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7% - 2 балла</w:t>
            </w:r>
            <w:r w:rsidR="007E6F38" w:rsidRPr="007750BF">
              <w:t>;</w:t>
            </w:r>
          </w:p>
          <w:p w14:paraId="46BCC21D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- 1 балл; </w:t>
            </w:r>
          </w:p>
          <w:p w14:paraId="26C5EBB4" w14:textId="526F9DB0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7750BF">
              <w:t xml:space="preserve">экстренной и </w:t>
            </w:r>
            <w:r w:rsidRPr="007750BF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5% - 0 баллов;</w:t>
            </w:r>
          </w:p>
          <w:p w14:paraId="02F3FC0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5% - 0,5 балла;</w:t>
            </w:r>
          </w:p>
          <w:p w14:paraId="04B5C4C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10% - 1 балл</w:t>
            </w:r>
            <w:r w:rsidR="007E6F38" w:rsidRPr="007750BF">
              <w:t>;</w:t>
            </w:r>
          </w:p>
          <w:p w14:paraId="46C5BF59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7750BF">
                <w:rPr>
                  <w:rStyle w:val="af1"/>
                  <w:u w:val="none"/>
                </w:rPr>
                <w:t>&lt;****&gt;</w:t>
              </w:r>
            </w:hyperlink>
            <w:r w:rsidRPr="007750BF">
              <w:t xml:space="preserve"> в текущем периоде (далее - ниже среднего) - 0,5 балла; </w:t>
            </w:r>
          </w:p>
          <w:p w14:paraId="65185B3A" w14:textId="2B4A8C5B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E6F38" w:rsidRPr="007750BF">
              <w:t xml:space="preserve"> - 1 балл; </w:t>
            </w:r>
          </w:p>
          <w:p w14:paraId="53327AA6" w14:textId="432AD97D" w:rsidR="001C5A59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E6F38" w:rsidRPr="007750BF">
              <w:t xml:space="preserve"> - 1 балл; </w:t>
            </w:r>
          </w:p>
          <w:p w14:paraId="739EF3C7" w14:textId="3D4DAA08" w:rsidR="001C5A59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F52FD" w:rsidRPr="007750BF">
              <w:t xml:space="preserve"> - 2 балла; </w:t>
            </w:r>
          </w:p>
          <w:p w14:paraId="62F2F109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- 1 балл </w:t>
            </w:r>
          </w:p>
          <w:p w14:paraId="0D8434B9" w14:textId="39151FC9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5% - 0 баллов;</w:t>
            </w:r>
          </w:p>
          <w:p w14:paraId="258655DD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5% - 0,5 балла;</w:t>
            </w:r>
          </w:p>
          <w:p w14:paraId="38E31A75" w14:textId="77777777" w:rsidR="001C5A59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10% - 1 балл</w:t>
            </w:r>
            <w:r w:rsidR="007F52FD" w:rsidRPr="007750BF">
              <w:t>;</w:t>
            </w:r>
          </w:p>
          <w:p w14:paraId="331F9AE8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Ниже среднего - 0,5 балла; </w:t>
            </w:r>
          </w:p>
          <w:p w14:paraId="2B355873" w14:textId="5E8692F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3% - 0 баллов;</w:t>
            </w:r>
          </w:p>
          <w:p w14:paraId="1F22BDA7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3% - 1 балл;</w:t>
            </w:r>
          </w:p>
          <w:p w14:paraId="676F48E6" w14:textId="77777777" w:rsidR="001C5A59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7% - 2 балла</w:t>
            </w:r>
            <w:r w:rsidR="007F52FD" w:rsidRPr="007750BF">
              <w:t>;</w:t>
            </w:r>
          </w:p>
          <w:p w14:paraId="188C2159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Ниже среднего - 1 балл; </w:t>
            </w:r>
          </w:p>
          <w:p w14:paraId="210F1424" w14:textId="52E81365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5% - 0 баллов;</w:t>
            </w:r>
          </w:p>
          <w:p w14:paraId="3D65C2A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5% - 0,5 балла;</w:t>
            </w:r>
          </w:p>
          <w:p w14:paraId="2D6C7CB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10% - 1 балл</w:t>
            </w:r>
            <w:r w:rsidR="007F52FD" w:rsidRPr="007750BF">
              <w:t>;</w:t>
            </w:r>
          </w:p>
          <w:p w14:paraId="0D2CFC6A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Ниже среднего - 0,5 балла; </w:t>
            </w:r>
          </w:p>
          <w:p w14:paraId="03E8DDD5" w14:textId="11DC1879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7</w:t>
            </w:r>
          </w:p>
        </w:tc>
      </w:tr>
      <w:tr w:rsidR="001C5A59" w:rsidRPr="007750BF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  <w:r w:rsidR="009A06B1" w:rsidRPr="007750BF">
              <w:t xml:space="preserve"> и диспансерного наблюдения</w:t>
            </w:r>
          </w:p>
        </w:tc>
      </w:tr>
      <w:tr w:rsidR="001C5A59" w:rsidRPr="007750BF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E0262A" w:rsidRPr="007750BF">
              <w:t xml:space="preserve"> 1 балл; </w:t>
            </w:r>
          </w:p>
          <w:p w14:paraId="2907C449" w14:textId="48CB0C94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51D30C58" w14:textId="20924A7D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31EEC862" w14:textId="5489ADE0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137CD156" w14:textId="14E03DB6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- 2 балла; </w:t>
            </w:r>
          </w:p>
          <w:p w14:paraId="65447CFC" w14:textId="31BD300A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267CF2AE" w14:textId="6408D6D7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6</w:t>
            </w:r>
          </w:p>
        </w:tc>
      </w:tr>
      <w:tr w:rsidR="001C5A59" w:rsidRPr="007750BF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1C5A59" w:rsidRPr="007750BF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70A274F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2AF8A90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E0262A" w:rsidRPr="007750BF">
              <w:t>;</w:t>
            </w:r>
          </w:p>
          <w:p w14:paraId="5DD6B8CE" w14:textId="77777777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236EA6DD" w14:textId="117C94B9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7750BF" w:rsidRDefault="00577C4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Доля беременных женщин, вакцинированных </w:t>
            </w:r>
            <w:r w:rsidR="003632D4" w:rsidRPr="007750BF">
              <w:t>от</w:t>
            </w:r>
            <w:r w:rsidRPr="007750BF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E0262A" w:rsidRPr="007750BF">
              <w:t xml:space="preserve"> - 1 балл; </w:t>
            </w:r>
          </w:p>
          <w:p w14:paraId="10EDA6E3" w14:textId="161791B0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5A397AF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67AB4C0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E0262A" w:rsidRPr="007750BF">
              <w:t>;</w:t>
            </w:r>
          </w:p>
          <w:p w14:paraId="2EC1D7E3" w14:textId="77777777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6A302E19" w14:textId="5D83F15C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517EBE5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74880C4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E0262A" w:rsidRPr="007750BF">
              <w:t>;</w:t>
            </w:r>
          </w:p>
          <w:p w14:paraId="3F34307E" w14:textId="77777777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0657EE37" w14:textId="503518F4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E0262A" w:rsidRPr="007750BF">
              <w:t xml:space="preserve"> - </w:t>
            </w:r>
            <w:r w:rsidR="00C8033A" w:rsidRPr="007750BF">
              <w:t>2</w:t>
            </w:r>
            <w:r w:rsidR="00E0262A" w:rsidRPr="007750BF">
              <w:t xml:space="preserve"> балл</w:t>
            </w:r>
            <w:r w:rsidR="00C8033A" w:rsidRPr="007750BF">
              <w:t>а</w:t>
            </w:r>
            <w:r w:rsidR="00E0262A" w:rsidRPr="007750BF">
              <w:t xml:space="preserve">; </w:t>
            </w:r>
          </w:p>
          <w:p w14:paraId="15A56E3A" w14:textId="55F045CB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</w:t>
            </w:r>
            <w:r w:rsidR="00C8033A" w:rsidRPr="007750BF">
              <w:t>1</w:t>
            </w:r>
            <w:r w:rsidRPr="007750BF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7750BF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7750BF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7750BF">
              <w:rPr>
                <w:sz w:val="24"/>
                <w:szCs w:val="24"/>
              </w:rPr>
              <w:t>Таблица 1.1</w:t>
            </w:r>
          </w:p>
        </w:tc>
      </w:tr>
      <w:tr w:rsidR="001C5A59" w:rsidRPr="007750BF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7750BF" w14:paraId="7F0D101B" w14:textId="77777777" w:rsidTr="00E73C9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% выплат</w:t>
            </w:r>
          </w:p>
        </w:tc>
      </w:tr>
      <w:tr w:rsidR="00A31C83" w:rsidRPr="007750BF" w14:paraId="15F753C4" w14:textId="77777777" w:rsidTr="00E73C9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7750BF" w:rsidRDefault="00A31C83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>)</w:t>
            </w:r>
          </w:p>
        </w:tc>
      </w:tr>
      <w:tr w:rsidR="001C5A59" w:rsidRPr="007750BF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431F628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1C5A59" w:rsidRPr="007750BF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6D88676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1C5A59" w:rsidRPr="007750BF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432D924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E52A09" w:rsidRPr="007750BF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7750BF" w:rsidRDefault="00E52A0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>)</w:t>
            </w:r>
          </w:p>
        </w:tc>
      </w:tr>
      <w:tr w:rsidR="008762EF" w:rsidRPr="007750BF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5A65B5C9" w14:textId="3B1964F7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8762EF" w:rsidRPr="007750BF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14200EFF" w14:textId="3FC59E66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</w:tbl>
    <w:p w14:paraId="392D0003" w14:textId="77777777" w:rsidR="00360F77" w:rsidRPr="007750BF" w:rsidRDefault="00360F7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7750BF" w:rsidRDefault="00360F7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7750BF" w:rsidRDefault="001C5A59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7750BF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7750BF" w:rsidRDefault="001C5A59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7750BF" w:rsidRDefault="001C5A59" w:rsidP="007750BF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7750BF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7750BF">
        <w:rPr>
          <w:color w:val="000000"/>
          <w:sz w:val="24"/>
          <w:szCs w:val="24"/>
        </w:rPr>
        <w:t xml:space="preserve"> </w:t>
      </w:r>
      <w:r w:rsidR="00AE3A1E" w:rsidRPr="007750BF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7750BF">
          <w:rPr>
            <w:sz w:val="24"/>
            <w:szCs w:val="24"/>
          </w:rPr>
          <w:t>таблице</w:t>
        </w:r>
      </w:hyperlink>
      <w:r w:rsidR="00AE3A1E" w:rsidRPr="007750BF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7750BF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7750BF">
        <w:rPr>
          <w:sz w:val="24"/>
          <w:szCs w:val="24"/>
        </w:rPr>
        <w:t>.</w:t>
      </w:r>
    </w:p>
    <w:p w14:paraId="3F426EA7" w14:textId="52C33EC0" w:rsidR="001C5A59" w:rsidRPr="007750BF" w:rsidRDefault="00AE3A1E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7750BF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7750BF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7750BF" w:rsidRDefault="00612C78" w:rsidP="007750BF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7750BF" w:rsidRDefault="00360F77" w:rsidP="007750BF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7750BF" w:rsidRDefault="00360F77" w:rsidP="007750BF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7750BF" w14:paraId="1EA7FE97" w14:textId="77777777" w:rsidTr="00E73C98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7750BF" w:rsidRDefault="00360F77" w:rsidP="007750BF">
      <w:pPr>
        <w:spacing w:after="160" w:line="259" w:lineRule="auto"/>
        <w:rPr>
          <w:sz w:val="24"/>
          <w:szCs w:val="24"/>
        </w:rPr>
        <w:sectPr w:rsidR="00360F77" w:rsidRPr="007750BF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7750BF" w:rsidRDefault="00EE429C" w:rsidP="007750BF">
      <w:pPr>
        <w:spacing w:after="160" w:line="259" w:lineRule="auto"/>
        <w:jc w:val="right"/>
        <w:rPr>
          <w:sz w:val="24"/>
          <w:szCs w:val="24"/>
        </w:rPr>
      </w:pPr>
      <w:r w:rsidRPr="007750BF">
        <w:rPr>
          <w:sz w:val="24"/>
          <w:szCs w:val="24"/>
        </w:rPr>
        <w:t>Таблица 2</w:t>
      </w:r>
    </w:p>
    <w:p w14:paraId="3B896A1A" w14:textId="5269102C" w:rsidR="009255B9" w:rsidRPr="007750BF" w:rsidRDefault="009255B9" w:rsidP="007750BF">
      <w:pPr>
        <w:spacing w:after="160" w:line="256" w:lineRule="auto"/>
        <w:rPr>
          <w:rFonts w:eastAsiaTheme="minorHAnsi"/>
          <w:sz w:val="24"/>
          <w:szCs w:val="24"/>
        </w:rPr>
      </w:pPr>
      <w:r w:rsidRPr="007750BF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7750BF">
        <w:rPr>
          <w:color w:val="000000"/>
          <w:sz w:val="24"/>
          <w:szCs w:val="24"/>
        </w:rPr>
        <w:t>о</w:t>
      </w:r>
      <w:r w:rsidRPr="007750BF">
        <w:rPr>
          <w:color w:val="000000"/>
          <w:sz w:val="24"/>
          <w:szCs w:val="24"/>
        </w:rPr>
        <w:t xml:space="preserve"> </w:t>
      </w:r>
      <w:r w:rsidR="00185798" w:rsidRPr="007750BF">
        <w:rPr>
          <w:color w:val="000000"/>
          <w:sz w:val="24"/>
          <w:szCs w:val="24"/>
        </w:rPr>
        <w:t>всех</w:t>
      </w:r>
      <w:r w:rsidRPr="007750BF">
        <w:rPr>
          <w:color w:val="000000"/>
          <w:sz w:val="24"/>
          <w:szCs w:val="24"/>
        </w:rPr>
        <w:t xml:space="preserve"> условиях (</w:t>
      </w:r>
      <w:r w:rsidR="00185798" w:rsidRPr="007750BF">
        <w:rPr>
          <w:color w:val="000000"/>
          <w:sz w:val="24"/>
          <w:szCs w:val="24"/>
        </w:rPr>
        <w:t>П</w:t>
      </w:r>
      <w:r w:rsidRPr="007750BF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7750BF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7750BF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Источник</w:t>
            </w:r>
          </w:p>
        </w:tc>
      </w:tr>
      <w:tr w:rsidR="009255B9" w:rsidRPr="007750BF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Взрослое население (в возрасте 18 лет и старше)</w:t>
            </w:r>
          </w:p>
        </w:tc>
      </w:tr>
      <w:tr w:rsidR="009255B9" w:rsidRPr="007750BF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9255B9" w:rsidRPr="007750BF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037D734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посещения.</w:t>
            </w:r>
          </w:p>
        </w:tc>
      </w:tr>
      <w:tr w:rsidR="009255B9" w:rsidRPr="007750BF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E847C5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prof</w:t>
            </w:r>
            <w:r w:rsidRPr="007750BF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</w:t>
            </w:r>
            <w:r w:rsidRPr="007750BF">
              <w:rPr>
                <w:vertAlign w:val="subscript"/>
              </w:rPr>
              <w:t>prof</w:t>
            </w:r>
            <w:r w:rsidRPr="007750BF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</w:t>
            </w:r>
            <w:r w:rsidRPr="007750BF">
              <w:rPr>
                <w:vertAlign w:val="subscript"/>
              </w:rPr>
              <w:t>vs</w:t>
            </w:r>
            <w:r w:rsidRPr="007750BF">
              <w:t xml:space="preserve"> - посещений за период (включая посещения на дому);</w:t>
            </w:r>
          </w:p>
          <w:p w14:paraId="5D2628E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Oz - общее число обращений за отчетный период;</w:t>
            </w:r>
          </w:p>
          <w:p w14:paraId="1BFCEE0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30132D4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6ABDD43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0F8220E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</w:t>
            </w:r>
          </w:p>
          <w:p w14:paraId="0E346A1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посещения;</w:t>
            </w:r>
          </w:p>
          <w:p w14:paraId="0BD62AE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</w:tc>
      </w:tr>
      <w:tr w:rsidR="009255B9" w:rsidRPr="007750BF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C36142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основной,</w:t>
            </w:r>
          </w:p>
          <w:p w14:paraId="0CB89B4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основного заболевания.</w:t>
            </w:r>
          </w:p>
        </w:tc>
      </w:tr>
      <w:tr w:rsidR="009255B9" w:rsidRPr="007750BF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717030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зно</w:t>
            </w:r>
            <w:r w:rsidRPr="007750BF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ZNO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ZNO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774369B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703A7F8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0F3AF17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634DA46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посещения;</w:t>
            </w:r>
          </w:p>
          <w:p w14:paraId="34A955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</w:tc>
      </w:tr>
      <w:tr w:rsidR="009255B9" w:rsidRPr="007750BF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0904D6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хобл</w:t>
            </w:r>
            <w:r w:rsidRPr="007750BF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51B029D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6E42A1B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0D426CD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4856C7C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посещения;</w:t>
            </w:r>
          </w:p>
          <w:p w14:paraId="443AFC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</w:tc>
      </w:tr>
      <w:tr w:rsidR="009255B9" w:rsidRPr="007750BF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741BC00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сд</w:t>
            </w:r>
            <w:r w:rsidRPr="007750BF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7750BF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1C40AF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Vv</w:t>
            </w:r>
            <w:r w:rsidRPr="007750BF">
              <w:rPr>
                <w:vertAlign w:val="subscript"/>
              </w:rPr>
              <w:t>эпид</w:t>
            </w:r>
            <w:r w:rsidRPr="007750BF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Fv</w:t>
            </w:r>
            <w:r w:rsidRPr="007750BF">
              <w:rPr>
                <w:vertAlign w:val="subscript"/>
              </w:rPr>
              <w:t>эпид</w:t>
            </w:r>
            <w:r w:rsidRPr="007750BF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Pv</w:t>
            </w:r>
            <w:r w:rsidRPr="007750BF">
              <w:rPr>
                <w:vertAlign w:val="subscript"/>
              </w:rPr>
              <w:t>эпид</w:t>
            </w:r>
            <w:r w:rsidRPr="007750BF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диспансерного наблюдения</w:t>
            </w:r>
          </w:p>
        </w:tc>
      </w:tr>
      <w:tr w:rsidR="009255B9" w:rsidRPr="007750BF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43E2D4A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результат обращения;</w:t>
            </w:r>
          </w:p>
          <w:p w14:paraId="7005774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1CBE438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сопутствующего заболевания;</w:t>
            </w:r>
          </w:p>
          <w:p w14:paraId="4A3240D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осложнения заболевания;</w:t>
            </w:r>
          </w:p>
          <w:p w14:paraId="04EDDF3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диспансерное наблюдение.</w:t>
            </w:r>
          </w:p>
        </w:tc>
      </w:tr>
      <w:tr w:rsidR="009255B9" w:rsidRPr="007750BF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B15684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риск</w:t>
            </w:r>
            <w:r w:rsidRPr="007750BF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период;</w:t>
            </w:r>
          </w:p>
          <w:p w14:paraId="1F4E7C6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R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R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7750BF">
              <w:t xml:space="preserve">экстренной и </w:t>
            </w:r>
            <w:r w:rsidRPr="007750BF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0E60355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результат обращения;</w:t>
            </w:r>
          </w:p>
          <w:p w14:paraId="1BEA077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7C2E46E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сопутствующего заболевания;</w:t>
            </w:r>
          </w:p>
          <w:p w14:paraId="1663463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осложнения заболевания;</w:t>
            </w:r>
          </w:p>
          <w:p w14:paraId="79888ED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диспансерное наблюдение;</w:t>
            </w:r>
          </w:p>
          <w:p w14:paraId="06DD453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условия оказания медицинской помощи;</w:t>
            </w:r>
          </w:p>
          <w:p w14:paraId="71B5514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форма оказания медицинской помощи.</w:t>
            </w:r>
          </w:p>
        </w:tc>
      </w:tr>
      <w:tr w:rsidR="009255B9" w:rsidRPr="007750BF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7B16B9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период;</w:t>
            </w:r>
          </w:p>
          <w:p w14:paraId="31CFA6E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приводящих к высокому риску преждевременной смертности;</w:t>
            </w:r>
          </w:p>
          <w:p w14:paraId="06429D0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постановки на диспансерный учет;</w:t>
            </w:r>
          </w:p>
          <w:p w14:paraId="2581E1C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02C01DD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возраст пациента;</w:t>
            </w:r>
          </w:p>
          <w:p w14:paraId="1F46571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6887E2D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4016995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  <w:p w14:paraId="3E0577C5" w14:textId="44F751A1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7750BF">
              <w:t>ы</w:t>
            </w:r>
            <w:r w:rsidRPr="007750BF">
              <w:t>м наблюдением (</w:t>
            </w:r>
            <w:hyperlink r:id="rId45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</w:tc>
      </w:tr>
      <w:tr w:rsidR="009255B9" w:rsidRPr="007750BF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0C3D46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постановки на диспансерный учет;</w:t>
            </w:r>
          </w:p>
          <w:p w14:paraId="04E14AC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51FEC00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возраст пациента;</w:t>
            </w:r>
          </w:p>
          <w:p w14:paraId="3519E9E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3E2EBAC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21BF394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  <w:p w14:paraId="40065235" w14:textId="2323B638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7750BF">
              <w:t>ы</w:t>
            </w:r>
            <w:r w:rsidRPr="007750BF">
              <w:t>м наблюдением (</w:t>
            </w:r>
            <w:hyperlink r:id="rId47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</w:tc>
      </w:tr>
      <w:tr w:rsidR="009255B9" w:rsidRPr="007750BF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C95DFF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хобл</w:t>
            </w:r>
            <w:r w:rsidRPr="007750BF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постановки на диспансерный учет;</w:t>
            </w:r>
          </w:p>
          <w:p w14:paraId="22885A6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6400194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возраст пациента;</w:t>
            </w:r>
          </w:p>
          <w:p w14:paraId="72D66A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26C8077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62D2D06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  <w:p w14:paraId="4C928C8F" w14:textId="51EAE8E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7750BF">
              <w:t>лицах, состоящих под диспансерным</w:t>
            </w:r>
            <w:r w:rsidRPr="007750BF">
              <w:t xml:space="preserve"> наблюдением (</w:t>
            </w:r>
            <w:hyperlink r:id="rId49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</w:tc>
      </w:tr>
      <w:tr w:rsidR="009255B9" w:rsidRPr="007750BF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CB1FA3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сд</w:t>
            </w:r>
            <w:r w:rsidRPr="007750BF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7750BF">
              <w:t xml:space="preserve"> взрослых пациентов</w:t>
            </w:r>
            <w:r w:rsidRPr="007750BF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  <w:p w14:paraId="36643A8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0209F3C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52D945F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сопутствующий;</w:t>
            </w:r>
          </w:p>
          <w:p w14:paraId="745E3BE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осложнений</w:t>
            </w:r>
          </w:p>
          <w:p w14:paraId="5E2CBA4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74F1FF0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форма оказания медицинской помощи.</w:t>
            </w:r>
          </w:p>
        </w:tc>
      </w:tr>
      <w:tr w:rsidR="009255B9" w:rsidRPr="007750BF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A3010A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всего</w:t>
            </w:r>
            <w:r w:rsidRPr="007750BF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O</w:t>
            </w:r>
            <w:r w:rsidRPr="007750BF">
              <w:rPr>
                <w:vertAlign w:val="subscript"/>
              </w:rPr>
              <w:t>всего</w:t>
            </w:r>
            <w:r w:rsidRPr="007750BF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всего</w:t>
            </w:r>
            <w:r w:rsidRPr="007750BF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начала лечения;</w:t>
            </w:r>
          </w:p>
          <w:p w14:paraId="2EDC311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5053A5B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сопутствующий;</w:t>
            </w:r>
          </w:p>
          <w:p w14:paraId="3409CC2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осложнений</w:t>
            </w:r>
          </w:p>
          <w:p w14:paraId="76E8D5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5D5801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форма оказания медицинской помощи</w:t>
            </w:r>
          </w:p>
        </w:tc>
      </w:tr>
      <w:tr w:rsidR="009255B9" w:rsidRPr="007750BF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8006C2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PH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  <w:p w14:paraId="6DC93D8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34B6433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F3E886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сопутствующий</w:t>
            </w:r>
          </w:p>
          <w:p w14:paraId="2D0399F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 - характер заболевания;</w:t>
            </w:r>
          </w:p>
          <w:p w14:paraId="7E360AD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F2891F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Детское население (от 0 до 17 лет включительно)</w:t>
            </w:r>
          </w:p>
        </w:tc>
      </w:tr>
      <w:tr w:rsidR="009255B9" w:rsidRPr="007750BF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  <w:r w:rsidR="00AA7F6B" w:rsidRPr="007750BF">
              <w:t xml:space="preserve"> и диспансерного наблюдения</w:t>
            </w:r>
          </w:p>
        </w:tc>
      </w:tr>
      <w:tr w:rsidR="009255B9" w:rsidRPr="007750BF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</w:t>
            </w:r>
            <w:r w:rsidR="002549DE" w:rsidRPr="007750BF">
              <w:t>5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750BF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DE48BA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Vd</w:t>
            </w:r>
            <w:r w:rsidRPr="007750BF">
              <w:rPr>
                <w:vertAlign w:val="subscript"/>
              </w:rPr>
              <w:t>нац</w:t>
            </w:r>
            <w:r w:rsidRPr="007750BF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Fd</w:t>
            </w:r>
            <w:r w:rsidRPr="007750BF">
              <w:rPr>
                <w:vertAlign w:val="subscript"/>
              </w:rPr>
              <w:t>нац</w:t>
            </w:r>
            <w:r w:rsidRPr="007750BF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Pd</w:t>
            </w:r>
            <w:r w:rsidRPr="007750BF">
              <w:rPr>
                <w:vertAlign w:val="subscript"/>
              </w:rPr>
              <w:t>нац</w:t>
            </w:r>
            <w:r w:rsidRPr="007750BF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</w:t>
            </w:r>
            <w:r w:rsidR="002549DE" w:rsidRPr="007750BF">
              <w:t>6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335E0AD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39D1F28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6530A6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7AC1E81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7BF133F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821BCC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</w:t>
            </w:r>
            <w:r w:rsidR="002549DE" w:rsidRPr="007750BF">
              <w:t>7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377A822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71E06BA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98FFE0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34112A4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119000E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634F97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7750BF" w:rsidRDefault="002549DE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18</w:t>
            </w:r>
            <w:r w:rsidR="009255B9"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19333BF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5D90E9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1B4840A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3DE6213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4094F1D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8DA66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7750BF" w:rsidRDefault="002549DE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19</w:t>
            </w:r>
            <w:r w:rsidR="009255B9"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2AE0652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7D94976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88214C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4163EA9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312B639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75B902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0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15240E8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234F400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3258B36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0FE71BE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3025800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340D2CC" w14:textId="3BF6D8D0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Ddbes - доля детей</w:t>
            </w:r>
            <w:r w:rsidR="00B432CC" w:rsidRPr="007750BF">
              <w:t>,</w:t>
            </w:r>
            <w:r w:rsidRPr="007750BF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Оказание акушерско-гинекологической помощи</w:t>
            </w:r>
          </w:p>
        </w:tc>
      </w:tr>
      <w:tr w:rsidR="009255B9" w:rsidRPr="007750BF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9255B9" w:rsidRPr="007750BF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1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750BF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ACA1F8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K</w:t>
            </w:r>
            <w:r w:rsidRPr="007750BF">
              <w:rPr>
                <w:vertAlign w:val="subscript"/>
              </w:rPr>
              <w:t>отк</w:t>
            </w:r>
            <w:r w:rsidRPr="007750BF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2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7750BF">
              <w:rPr>
                <w:vertAlign w:val="subscript"/>
              </w:rPr>
              <w:t>covid</w:t>
            </w:r>
            <w:r w:rsidRPr="007750BF">
              <w:t>) и данные федерального регистра вакцинированных (Fb</w:t>
            </w:r>
            <w:r w:rsidRPr="007750BF">
              <w:rPr>
                <w:vertAlign w:val="subscript"/>
              </w:rPr>
              <w:t>covid</w:t>
            </w:r>
            <w:r w:rsidRPr="007750BF">
              <w:t>).</w:t>
            </w:r>
          </w:p>
        </w:tc>
      </w:tr>
      <w:tr w:rsidR="009255B9" w:rsidRPr="007750BF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15A357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Vb</w:t>
            </w:r>
            <w:r w:rsidRPr="007750BF">
              <w:rPr>
                <w:vertAlign w:val="subscript"/>
              </w:rPr>
              <w:t>covid</w:t>
            </w:r>
            <w:r w:rsidRPr="007750BF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Fb</w:t>
            </w:r>
            <w:r w:rsidRPr="007750BF">
              <w:rPr>
                <w:vertAlign w:val="subscript"/>
              </w:rPr>
              <w:t>covid</w:t>
            </w:r>
            <w:r w:rsidRPr="007750BF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Pb</w:t>
            </w:r>
            <w:r w:rsidRPr="007750BF">
              <w:rPr>
                <w:vertAlign w:val="subscript"/>
              </w:rPr>
              <w:t>covid</w:t>
            </w:r>
            <w:r w:rsidRPr="007750BF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3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признак подозрения на злокачественное новообразование.</w:t>
            </w:r>
          </w:p>
          <w:p w14:paraId="652363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основной,</w:t>
            </w:r>
          </w:p>
          <w:p w14:paraId="7E293CE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основного заболевания</w:t>
            </w:r>
          </w:p>
        </w:tc>
      </w:tr>
      <w:tr w:rsidR="009255B9" w:rsidRPr="007750BF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D3A231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4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признак подозрения на злокачественное новообразование.</w:t>
            </w:r>
          </w:p>
          <w:p w14:paraId="1E1D99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основной,</w:t>
            </w:r>
          </w:p>
          <w:p w14:paraId="06FC3FD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основного заболевания.</w:t>
            </w:r>
          </w:p>
        </w:tc>
      </w:tr>
      <w:tr w:rsidR="009255B9" w:rsidRPr="007750BF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7C0EE51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5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750BF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4E927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7750BF" w:rsidRDefault="009255B9" w:rsidP="007750BF">
            <w:pPr>
              <w:spacing w:line="256" w:lineRule="auto"/>
              <w:jc w:val="center"/>
            </w:pPr>
            <w:r w:rsidRPr="007750BF">
              <w:t>Общие показатели</w:t>
            </w:r>
          </w:p>
        </w:tc>
      </w:tr>
      <w:tr w:rsidR="009255B9" w:rsidRPr="007750BF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7750BF" w:rsidRDefault="009255B9" w:rsidP="007750BF">
            <w:pPr>
              <w:spacing w:line="256" w:lineRule="auto"/>
              <w:jc w:val="center"/>
            </w:pPr>
            <w:r w:rsidRPr="007750BF">
              <w:t>Оценка выполнения объемов медицинской помощи</w:t>
            </w:r>
          </w:p>
        </w:tc>
      </w:tr>
      <w:tr w:rsidR="009255B9" w:rsidRPr="007750BF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7750BF" w:rsidRDefault="007608A1" w:rsidP="007750BF">
            <w:pPr>
              <w:spacing w:line="256" w:lineRule="auto"/>
            </w:pPr>
            <w:r w:rsidRPr="007750BF">
              <w:t>1</w:t>
            </w:r>
            <w:r w:rsidR="009255B9" w:rsidRPr="007750BF">
              <w:t>.</w:t>
            </w:r>
            <w:r w:rsidRPr="007750BF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7750BF" w:rsidRDefault="009255B9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0EBBD99" w14:textId="67EF7619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7750BF" w:rsidRDefault="007608A1" w:rsidP="007750BF">
            <w:pPr>
              <w:spacing w:line="256" w:lineRule="auto"/>
            </w:pPr>
            <w:r w:rsidRPr="007750BF">
              <w:t>1</w:t>
            </w:r>
            <w:r w:rsidR="009255B9" w:rsidRPr="007750BF">
              <w:t>.</w:t>
            </w:r>
            <w:r w:rsidRPr="007750BF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7750BF" w:rsidRDefault="009255B9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535A046" w14:textId="77777777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7750BF" w:rsidRDefault="009255B9" w:rsidP="007750BF">
            <w:pPr>
              <w:spacing w:line="256" w:lineRule="auto"/>
            </w:pPr>
          </w:p>
        </w:tc>
      </w:tr>
      <w:tr w:rsidR="00546C58" w:rsidRPr="007750BF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7750BF" w:rsidRDefault="007608A1" w:rsidP="007750BF">
            <w:pPr>
              <w:spacing w:line="256" w:lineRule="auto"/>
            </w:pPr>
            <w:r w:rsidRPr="007750BF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7750BF" w:rsidRDefault="00546C58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7750BF" w:rsidRDefault="00546C58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750BF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7750BF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2962429" w14:textId="77777777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750BF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750BF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750BF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7750BF" w:rsidRDefault="00546C58" w:rsidP="007750BF">
            <w:pPr>
              <w:spacing w:line="256" w:lineRule="auto"/>
            </w:pPr>
          </w:p>
        </w:tc>
      </w:tr>
      <w:tr w:rsidR="00546C58" w:rsidRPr="007750BF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7750BF" w:rsidRDefault="007608A1" w:rsidP="007750BF">
            <w:pPr>
              <w:spacing w:line="256" w:lineRule="auto"/>
            </w:pPr>
            <w:bookmarkStart w:id="6" w:name="_Hlk98232451"/>
            <w:r w:rsidRPr="007750BF">
              <w:t>1</w:t>
            </w:r>
            <w:r w:rsidR="00546C58" w:rsidRPr="007750BF">
              <w:t>.</w:t>
            </w:r>
            <w:r w:rsidRPr="007750BF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7750BF" w:rsidRDefault="00546C58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7750BF" w:rsidRDefault="00546C58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750BF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7750BF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8CCE67E" w14:textId="2C312B28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750BF">
              <w:t xml:space="preserve"> - процент выполнения плана оказания </w:t>
            </w:r>
            <w:r w:rsidR="003F08D2" w:rsidRPr="007750BF">
              <w:t>случаев госпитализации</w:t>
            </w:r>
            <w:r w:rsidR="00546C58" w:rsidRPr="007750BF">
              <w:t>;</w:t>
            </w:r>
          </w:p>
          <w:p w14:paraId="47B34EEF" w14:textId="1826D088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750BF">
              <w:t xml:space="preserve"> - фактическое количество </w:t>
            </w:r>
            <w:r w:rsidR="003F08D2" w:rsidRPr="007750BF">
              <w:t>случаев госпитализации</w:t>
            </w:r>
            <w:r w:rsidR="00546C58" w:rsidRPr="007750BF">
              <w:t>, выполненных в отчетном периоде;</w:t>
            </w:r>
          </w:p>
          <w:p w14:paraId="44E7F486" w14:textId="2FE064FF" w:rsidR="00546C58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750BF">
              <w:t xml:space="preserve"> - утвержденное количество </w:t>
            </w:r>
            <w:r w:rsidR="003F08D2" w:rsidRPr="007750BF">
              <w:t>случаев госпитализации</w:t>
            </w:r>
            <w:r w:rsidR="00546C58" w:rsidRPr="007750BF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7750BF" w:rsidRDefault="00546C58" w:rsidP="007750BF">
            <w:pPr>
              <w:spacing w:line="256" w:lineRule="auto"/>
            </w:pPr>
          </w:p>
        </w:tc>
      </w:tr>
      <w:tr w:rsidR="009255B9" w:rsidRPr="007750BF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7750BF" w:rsidRDefault="007608A1" w:rsidP="007750BF">
            <w:pPr>
              <w:spacing w:line="256" w:lineRule="auto"/>
            </w:pPr>
            <w:r w:rsidRPr="007750BF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E0A9407" w14:textId="03782AD2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</w:t>
            </w:r>
            <w:r w:rsidR="003F08D2" w:rsidRPr="007750BF">
              <w:t>случаев лечения</w:t>
            </w:r>
            <w:r w:rsidR="009255B9" w:rsidRPr="007750BF">
              <w:t>;</w:t>
            </w:r>
          </w:p>
          <w:p w14:paraId="56DDBB8A" w14:textId="3FBF53D7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</w:t>
            </w:r>
            <w:r w:rsidR="003F08D2" w:rsidRPr="007750BF">
              <w:t>случаев лечения</w:t>
            </w:r>
            <w:r w:rsidR="009255B9" w:rsidRPr="007750BF">
              <w:t>, выполненных в отчетном периоде;</w:t>
            </w:r>
          </w:p>
          <w:p w14:paraId="137085A9" w14:textId="6325A9A6" w:rsidR="009255B9" w:rsidRPr="007750BF" w:rsidRDefault="001451B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</w:t>
            </w:r>
            <w:r w:rsidR="003F08D2" w:rsidRPr="007750BF">
              <w:t>случаев лечения</w:t>
            </w:r>
            <w:r w:rsidR="009255B9" w:rsidRPr="007750BF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7750BF" w:rsidRDefault="009255B9" w:rsidP="007750BF">
            <w:pPr>
              <w:spacing w:line="256" w:lineRule="auto"/>
            </w:pPr>
          </w:p>
        </w:tc>
      </w:tr>
    </w:tbl>
    <w:bookmarkEnd w:id="6"/>
    <w:p w14:paraId="05C8834F" w14:textId="77777777" w:rsidR="009255B9" w:rsidRPr="007750BF" w:rsidRDefault="009255B9" w:rsidP="007750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7750BF">
          <w:rPr>
            <w:color w:val="0000FF"/>
            <w:sz w:val="24"/>
            <w:szCs w:val="24"/>
          </w:rPr>
          <w:t>классификацией</w:t>
        </w:r>
      </w:hyperlink>
      <w:r w:rsidRPr="007750BF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7750BF" w:rsidRDefault="009255B9" w:rsidP="007750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7750BF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7750BF" w:rsidRDefault="00FC1B1B" w:rsidP="007750BF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7750BF" w:rsidRDefault="0000494A" w:rsidP="007750BF">
      <w:pPr>
        <w:spacing w:line="256" w:lineRule="auto"/>
        <w:ind w:firstLine="709"/>
        <w:jc w:val="right"/>
        <w:rPr>
          <w:sz w:val="24"/>
          <w:szCs w:val="24"/>
        </w:rPr>
      </w:pPr>
      <w:r w:rsidRPr="007750BF">
        <w:rPr>
          <w:sz w:val="24"/>
          <w:szCs w:val="24"/>
        </w:rPr>
        <w:t>Таблица 3</w:t>
      </w:r>
    </w:p>
    <w:p w14:paraId="70E4A8D2" w14:textId="31ED2B10" w:rsidR="0000494A" w:rsidRPr="007750BF" w:rsidRDefault="0000494A" w:rsidP="007750BF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7750BF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7750BF">
        <w:rPr>
          <w:color w:val="000000"/>
          <w:sz w:val="24"/>
          <w:szCs w:val="24"/>
        </w:rPr>
        <w:t xml:space="preserve"> ХМАО-Югры</w:t>
      </w:r>
      <w:r w:rsidRPr="007750BF">
        <w:rPr>
          <w:color w:val="000000"/>
          <w:sz w:val="24"/>
          <w:szCs w:val="24"/>
        </w:rPr>
        <w:t xml:space="preserve">, </w:t>
      </w:r>
      <w:r w:rsidRPr="007750BF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340EAC" w:rsidRPr="007750BF" w14:paraId="54E66139" w14:textId="77777777" w:rsidTr="00E73C98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2D13F052" w14:textId="77777777" w:rsidR="00340EAC" w:rsidRPr="007750BF" w:rsidRDefault="00340EAC" w:rsidP="007750BF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70F7456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92DF1B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макс. кол-во баллов по ВзрН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529F7C0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71F3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макс. кол-во баллов по ДетН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4E25840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046F4D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макс. кол-во баллов по АГП</w:t>
            </w:r>
          </w:p>
        </w:tc>
        <w:tc>
          <w:tcPr>
            <w:tcW w:w="708" w:type="dxa"/>
            <w:vMerge w:val="restart"/>
            <w:vAlign w:val="center"/>
          </w:tcPr>
          <w:p w14:paraId="0D2B65A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340EAC" w:rsidRPr="007750BF" w14:paraId="7FB2947D" w14:textId="77777777" w:rsidTr="00E73C98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252CA718" w14:textId="77777777" w:rsidR="00340EAC" w:rsidRPr="007750BF" w:rsidRDefault="00340EAC" w:rsidP="007750BF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2FFF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CF25BB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B4F25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C1C74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07AAB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2C1A5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B9E3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FF0EA8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861713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412BB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36D22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286D9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C00404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0AD924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1DD2262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20F91E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BF13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419AF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E2DEE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F2B3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91C1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4D37930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F99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7CAD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E370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730BD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5B2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794B5F5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B950A2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0EAC" w:rsidRPr="007750BF" w14:paraId="6301891A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0F76CF6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F1BBC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60A691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86F3E7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BC0A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EEEE8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F41FA0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120B1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58DE2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2501EB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B73F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F09167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AB074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6D853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A9BFF2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085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2E0A9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E399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9029D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A2B55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138AF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727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31B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A9BCA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381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2AE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7319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6B4B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FAD2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2F3188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3A98E25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CF59268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FE8DC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791D7A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0AB2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2671A3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66E0C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C99F0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E7025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50EC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97E1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FA0FB3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D1A0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0EF6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F1A2A2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D01C2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57D2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C2F31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2E6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9690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2B401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6122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29E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BA3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0AE4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A6D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4B8B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E9D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3DBFC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DB3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3D056A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2912204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2FFAC0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9B354B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FC6D15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958F78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51CCD7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03E6E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BE62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7E1D48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A308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86043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5CF0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7E5B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85780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5A76D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48CF45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65AD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3589F0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D9F2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968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599A4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FA02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FF1A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571D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C78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01B3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60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C923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EEB9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2131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C24565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C664B0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76D0C40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D7BBF8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F6F74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1D2B0C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AD560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D9239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36B98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779AC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879830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8A3BED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DD13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3478D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D8AE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95B65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48161A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2BA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6741D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ADF4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4957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6B49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9A23A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672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C618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6AA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9E30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681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BE6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D1FA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54EE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8B17F1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39D46AF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596779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E3403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23146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1D9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58F250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C76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AA166F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F8EDE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CC53C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B7838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3D20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181F3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71689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C5BE1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2199D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2322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B122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354CE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D3D3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619A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66FA1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10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41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E36F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FD1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84D3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836F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25E3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E5BA7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E309BC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9F35506" w14:textId="77777777" w:rsidTr="00340EAC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1891D9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9FFEE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703ED2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CAD61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82937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6105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18A5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38468C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B4D9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179E6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248D1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4583A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D7438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475B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28B51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B7FC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217F4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BE6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75591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E8DF1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C4481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F15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DBDE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B992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D4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1359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80C52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956D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4795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503AF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340EAC" w:rsidRPr="007750BF" w14:paraId="7137AA93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711969B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8CB807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20C2BF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800BC8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F4CD67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CD5EA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B47C4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0098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B497AA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F3E6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CCC10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1640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C76E0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D570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55CD1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9593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D0BB3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AA3EB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3B1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291FC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B5A04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0B4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83E1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3169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703C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26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154FA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D692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89CF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60AA3B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3EBE33A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F97B658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3B525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D3B87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5973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3A6F79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774AB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DF6E1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8E8D7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D601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0EBFD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E2ED9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7C1297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5FDCB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A364A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759EE8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18FC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295CF7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4B9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91641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BAD9F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49D24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56C1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0E7A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3D3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83E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A80C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BB9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4917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D7CD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17A17B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1ED08EA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0090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C17671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DB6C0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4CAF2C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0674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17D8D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3E701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043CB7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E20A9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1BD4C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1B58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225C96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EAC451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E45B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09442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1A2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F161D9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78FD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2B9D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08E3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1C289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E48E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9F2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9B3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F232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77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F4F1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A37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8BF36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05D53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618CE67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1FE1641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A8972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DBC71D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1680C6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B1FB8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0B57E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03784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DEE3D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D898E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6FE82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5293BF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9EF387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55379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4295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66708C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7ED7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EECDA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408B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DFED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9FE7C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CD08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9C80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C8D3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23F7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77F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152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FA30A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99A8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1A5D2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77368E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4DE32AD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5728765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C12C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EE51DB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6B105D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39CA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40F9A4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9DE6F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B2576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D0547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4687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0D91EE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48390A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50755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7B23FF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C4C5A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823A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6EBAF3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E38C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C636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348C9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151F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952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7BB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F07E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6D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4061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B8B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A89CD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C452D0D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6BEE904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B4AE05B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8DBDC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2B74AE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CC122D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6237F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090E5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77E7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402FA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54F33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3023A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9D47B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7D3EDA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4FF6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C0843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A9C181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8DA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3CB506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D9631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BF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9EF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3019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79CC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6572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A83D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38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A456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F5A1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CD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46075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9959E8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5C2ED11E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A21F6B2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01CAB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3CB270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A4E8C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82B4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94E5C1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2F549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CDF3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0B5D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0F670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F105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7B96B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523F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581A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0FD59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DE5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798CE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49342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625BC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68210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C8292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F1FD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6870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6E94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09C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9A08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F168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F42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26023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2F788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E0C7E7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19473D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3CEB2B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BAC1D1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4E4845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DB61C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6B8B1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C46AC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41BB6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BE0C3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E8937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6E407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2AC790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DAB491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10CC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1F49C1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5F29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508F7A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0CB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64A2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BB9D2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8812D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8AF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5A8F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F2B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C51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B43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863F9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1E0F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5F3EA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F3D3A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96000AF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05CB91B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360FC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50856B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BF40D1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CA6037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DEDDB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ECA3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3FAC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B8A52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7A56E2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7F16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9A61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89505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DBF62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A80195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9F46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017C3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0631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B162A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23ABE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70F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B1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7EA5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88A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BE6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C3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F420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DD0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8118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414B49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7DB953B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3070388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1F369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B7E5C4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9A718B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6AEC4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2F85A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B11B1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698DA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6D593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04DA1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2E89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05A1C5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FE335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043C2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783F91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789D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6F2C6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0779E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DD8B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4670D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63646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0D3F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1467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9D80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EAB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86EF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855AC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AA2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5ACE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BE7266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36299964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9CDD3BF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4123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6081C8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03B87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6C2F64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06F096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C8F8A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F8140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2455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EE72E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BA806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DDA92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AEB83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DE3D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0DC979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FA1C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DEB5F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8DBE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8950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19967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AE2F2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459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DCEF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8F2A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E6B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038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13135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957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76F1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83D63C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6199200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4EE71D5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91F6C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B540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8AAD6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C43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22BC9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3A964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8B755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22598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1D1B4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4F594B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58091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6105C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D268D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B0FB0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7183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96954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7B7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3F6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B729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F8BF3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B593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AAFC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A7525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ED20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B97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22385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78E3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7811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2A0102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12494DB0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A6EA7A6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2275D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F10114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673858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8D6FA8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56603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B50C6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A95B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20864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CCC59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C5CD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736E6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5E767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F2F3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6A66D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9283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88B0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E630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D5E67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F7F7B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E70B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027A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DE60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F0C9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1D59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CD80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0959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95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0C0F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5F8BBC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560B57" w:rsidRPr="007750BF" w14:paraId="21E3157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</w:tcPr>
          <w:p w14:paraId="3D743CA6" w14:textId="414D1781" w:rsidR="00560B57" w:rsidRPr="007750BF" w:rsidRDefault="00560B57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F478A7E" w14:textId="4905788A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</w:tcPr>
          <w:p w14:paraId="6698C39C" w14:textId="71EE25F7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0D952E96" w14:textId="58335AC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2F28EE16" w14:textId="452E93C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5042814E" w14:textId="26E8336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26779D6" w14:textId="3509B949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76B9BAD0" w14:textId="5115F372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4E40C6FB" w14:textId="522932A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261E6A1F" w14:textId="1189337F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7D9E00E" w14:textId="5789482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C756D26" w14:textId="48A20923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3FE93295" w14:textId="0B455F0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04647A2" w14:textId="7F5C5FAB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5336F2F5" w14:textId="15CF1D2F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E138A6D" w14:textId="459F4381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</w:tcPr>
          <w:p w14:paraId="4EB2673E" w14:textId="09ED84E2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2F81E0" w14:textId="780F7D7B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964BBD" w14:textId="054DDE69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AE45193" w14:textId="175A060A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1A4BEC" w14:textId="73A66155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FDF5634" w14:textId="50F0E074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FAEEF1" w14:textId="43DFB59B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6AD7C86" w14:textId="7846D19F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8F0CE1" w14:textId="4FE4CA8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EDD24D" w14:textId="173B84ED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A9C784" w14:textId="61673BA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57CA07" w14:textId="50697C45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EE356E" w14:textId="79D138C8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B8469FD" w14:textId="6A7C4910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7750BF" w:rsidRDefault="00A53ACD" w:rsidP="007750BF">
      <w:pPr>
        <w:spacing w:line="256" w:lineRule="auto"/>
        <w:ind w:firstLine="709"/>
        <w:jc w:val="both"/>
        <w:rPr>
          <w:sz w:val="24"/>
          <w:szCs w:val="24"/>
        </w:rPr>
      </w:pPr>
      <w:r w:rsidRPr="007750BF">
        <w:rPr>
          <w:rFonts w:ascii="Segoe UI Symbol" w:hAnsi="Segoe UI Symbol"/>
          <w:color w:val="000000"/>
          <w:szCs w:val="24"/>
        </w:rPr>
        <w:t>✔</w:t>
      </w:r>
      <w:r w:rsidRPr="007750BF">
        <w:rPr>
          <w:color w:val="000000"/>
          <w:sz w:val="24"/>
          <w:szCs w:val="24"/>
        </w:rPr>
        <w:t xml:space="preserve"> – </w:t>
      </w:r>
      <w:r w:rsidRPr="007750BF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7750BF" w:rsidRDefault="00A53ACD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7750BF" w:rsidRDefault="00A53ACD" w:rsidP="007750BF"/>
    <w:p w14:paraId="619A0312" w14:textId="77777777" w:rsidR="00A53ACD" w:rsidRPr="007750BF" w:rsidRDefault="00A53ACD" w:rsidP="007750BF"/>
    <w:p w14:paraId="61903FF0" w14:textId="4EB46F4F" w:rsidR="0000494A" w:rsidRPr="007750BF" w:rsidRDefault="0000494A" w:rsidP="007750BF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7750BF" w:rsidRDefault="0000494A" w:rsidP="007750BF">
      <w:pPr>
        <w:spacing w:after="160" w:line="259" w:lineRule="auto"/>
        <w:rPr>
          <w:sz w:val="24"/>
          <w:szCs w:val="24"/>
        </w:rPr>
        <w:sectPr w:rsidR="0000494A" w:rsidRPr="007750BF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750BF" w:rsidRDefault="004A7176" w:rsidP="007750BF">
      <w:pPr>
        <w:jc w:val="center"/>
        <w:rPr>
          <w:sz w:val="24"/>
          <w:szCs w:val="24"/>
        </w:rPr>
      </w:pPr>
      <w:r w:rsidRPr="007750BF">
        <w:rPr>
          <w:sz w:val="24"/>
          <w:szCs w:val="24"/>
        </w:rPr>
        <w:t>Подписи сторон:</w:t>
      </w:r>
    </w:p>
    <w:p w14:paraId="4F092B48" w14:textId="77777777" w:rsidR="00154B7D" w:rsidRPr="007750BF" w:rsidRDefault="00154B7D" w:rsidP="007750B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7750BF" w:rsidRDefault="000D5AD3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</w:t>
      </w:r>
      <w:r w:rsidR="00DE478D" w:rsidRPr="007750BF">
        <w:rPr>
          <w:sz w:val="24"/>
          <w:szCs w:val="24"/>
        </w:rPr>
        <w:t xml:space="preserve">иректор </w:t>
      </w:r>
    </w:p>
    <w:p w14:paraId="6CCA9C49" w14:textId="77777777" w:rsidR="00DE478D" w:rsidRPr="007750BF" w:rsidRDefault="00DE478D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Департамента здравоохранения</w:t>
      </w:r>
    </w:p>
    <w:p w14:paraId="79B7A523" w14:textId="4FC578E8" w:rsidR="00B75B4F" w:rsidRPr="007750BF" w:rsidRDefault="00DE478D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7750BF">
        <w:rPr>
          <w:sz w:val="24"/>
          <w:szCs w:val="24"/>
        </w:rPr>
        <w:t xml:space="preserve">              </w:t>
      </w:r>
      <w:r w:rsidRPr="007750BF">
        <w:rPr>
          <w:sz w:val="24"/>
          <w:szCs w:val="24"/>
        </w:rPr>
        <w:t xml:space="preserve">   </w:t>
      </w:r>
      <w:r w:rsidR="0002273A" w:rsidRPr="007750BF">
        <w:rPr>
          <w:sz w:val="24"/>
          <w:szCs w:val="24"/>
        </w:rPr>
        <w:t xml:space="preserve">             </w:t>
      </w:r>
      <w:r w:rsidRPr="007750BF">
        <w:rPr>
          <w:sz w:val="24"/>
          <w:szCs w:val="24"/>
        </w:rPr>
        <w:t xml:space="preserve">       </w:t>
      </w:r>
      <w:r w:rsidR="0002273A" w:rsidRPr="007750BF">
        <w:rPr>
          <w:sz w:val="24"/>
          <w:szCs w:val="24"/>
        </w:rPr>
        <w:t>Р</w:t>
      </w:r>
      <w:r w:rsidR="000D5AD3" w:rsidRPr="007750BF">
        <w:rPr>
          <w:sz w:val="24"/>
          <w:szCs w:val="24"/>
        </w:rPr>
        <w:t>.</w:t>
      </w:r>
      <w:r w:rsidR="0002273A" w:rsidRPr="007750BF">
        <w:rPr>
          <w:sz w:val="24"/>
          <w:szCs w:val="24"/>
        </w:rPr>
        <w:t>В</w:t>
      </w:r>
      <w:r w:rsidR="000D5AD3" w:rsidRPr="007750BF">
        <w:rPr>
          <w:sz w:val="24"/>
          <w:szCs w:val="24"/>
        </w:rPr>
        <w:t xml:space="preserve">. </w:t>
      </w:r>
      <w:r w:rsidR="0002273A" w:rsidRPr="007750BF">
        <w:rPr>
          <w:sz w:val="24"/>
          <w:szCs w:val="24"/>
        </w:rPr>
        <w:t>Паськов</w:t>
      </w:r>
    </w:p>
    <w:p w14:paraId="0EA539FB" w14:textId="0998F981" w:rsidR="00546E94" w:rsidRPr="007750BF" w:rsidRDefault="00546E94" w:rsidP="007750BF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7750BF" w:rsidRDefault="00DE478D" w:rsidP="007750BF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7750BF" w:rsidRDefault="00DD748F" w:rsidP="007750BF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750BF" w:rsidRDefault="00C946A1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</w:t>
      </w:r>
      <w:r w:rsidR="004A7176" w:rsidRPr="007750BF">
        <w:rPr>
          <w:sz w:val="24"/>
          <w:szCs w:val="24"/>
        </w:rPr>
        <w:t xml:space="preserve">иректор </w:t>
      </w:r>
    </w:p>
    <w:p w14:paraId="3E6757D3" w14:textId="79BDF9E9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Территориального фонда</w:t>
      </w:r>
    </w:p>
    <w:p w14:paraId="1DA104BC" w14:textId="77777777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Ханты-Мансийского автономного округа – Югры</w:t>
      </w:r>
      <w:r w:rsidRPr="007750BF">
        <w:rPr>
          <w:sz w:val="24"/>
          <w:szCs w:val="24"/>
        </w:rPr>
        <w:tab/>
      </w:r>
      <w:r w:rsidR="00F6375A" w:rsidRPr="007750BF">
        <w:rPr>
          <w:sz w:val="28"/>
          <w:szCs w:val="28"/>
        </w:rPr>
        <w:t xml:space="preserve">                              </w:t>
      </w:r>
      <w:r w:rsidRPr="007750BF">
        <w:rPr>
          <w:sz w:val="24"/>
          <w:szCs w:val="24"/>
        </w:rPr>
        <w:tab/>
        <w:t xml:space="preserve">        </w:t>
      </w:r>
      <w:r w:rsidR="009C59DA" w:rsidRPr="007750BF">
        <w:rPr>
          <w:sz w:val="24"/>
          <w:szCs w:val="24"/>
        </w:rPr>
        <w:t xml:space="preserve"> </w:t>
      </w:r>
      <w:r w:rsidR="00F6375A" w:rsidRPr="007750BF">
        <w:rPr>
          <w:sz w:val="24"/>
          <w:szCs w:val="24"/>
        </w:rPr>
        <w:t xml:space="preserve">    </w:t>
      </w:r>
      <w:r w:rsidRPr="007750BF">
        <w:rPr>
          <w:sz w:val="24"/>
          <w:szCs w:val="24"/>
        </w:rPr>
        <w:t xml:space="preserve">  А.П. Фучежи</w:t>
      </w:r>
    </w:p>
    <w:p w14:paraId="1B7C6ADB" w14:textId="205DE274" w:rsidR="00A2201F" w:rsidRPr="007750BF" w:rsidRDefault="00A2201F" w:rsidP="007750BF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7750BF" w:rsidRDefault="00DD748F" w:rsidP="007750BF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750BF" w:rsidRDefault="00546E94" w:rsidP="007750BF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7750BF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bookmarkStart w:id="9" w:name="_Hlk143497130"/>
      <w:r w:rsidRPr="007750BF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7750BF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9"/>
    </w:p>
    <w:p w14:paraId="791B2447" w14:textId="77777777" w:rsidR="00ED2F17" w:rsidRPr="007750BF" w:rsidRDefault="00ED2F17" w:rsidP="007750BF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7750BF" w:rsidRDefault="00546E94" w:rsidP="007750BF">
      <w:pPr>
        <w:jc w:val="both"/>
        <w:rPr>
          <w:sz w:val="24"/>
          <w:szCs w:val="24"/>
        </w:rPr>
      </w:pPr>
    </w:p>
    <w:p w14:paraId="1A89D4C6" w14:textId="77777777" w:rsidR="00DD748F" w:rsidRPr="007750BF" w:rsidRDefault="00DD748F" w:rsidP="007750BF">
      <w:pPr>
        <w:jc w:val="both"/>
        <w:rPr>
          <w:sz w:val="24"/>
          <w:szCs w:val="24"/>
        </w:rPr>
      </w:pPr>
    </w:p>
    <w:p w14:paraId="4A434427" w14:textId="77777777" w:rsidR="00B75B4F" w:rsidRPr="007750BF" w:rsidRDefault="00C946A1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Д</w:t>
      </w:r>
      <w:r w:rsidR="004A7176" w:rsidRPr="007750BF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7750BF">
        <w:rPr>
          <w:sz w:val="28"/>
          <w:szCs w:val="28"/>
        </w:rPr>
        <w:t xml:space="preserve">                            </w:t>
      </w:r>
      <w:r w:rsidR="00F6375A" w:rsidRPr="007750BF">
        <w:rPr>
          <w:sz w:val="28"/>
          <w:szCs w:val="28"/>
        </w:rPr>
        <w:t xml:space="preserve"> </w:t>
      </w:r>
      <w:r w:rsidRPr="007750BF">
        <w:rPr>
          <w:rFonts w:eastAsia="SimSun"/>
          <w:sz w:val="24"/>
          <w:szCs w:val="24"/>
        </w:rPr>
        <w:t xml:space="preserve">   </w:t>
      </w:r>
      <w:r w:rsidR="00DE01B0" w:rsidRPr="007750BF">
        <w:rPr>
          <w:rFonts w:eastAsia="SimSun"/>
          <w:sz w:val="24"/>
          <w:szCs w:val="24"/>
        </w:rPr>
        <w:t xml:space="preserve">  </w:t>
      </w:r>
      <w:r w:rsidRPr="007750BF">
        <w:rPr>
          <w:rFonts w:eastAsia="SimSun"/>
          <w:sz w:val="24"/>
          <w:szCs w:val="24"/>
        </w:rPr>
        <w:t xml:space="preserve"> </w:t>
      </w:r>
      <w:r w:rsidR="00F6375A" w:rsidRPr="007750BF">
        <w:rPr>
          <w:rFonts w:eastAsia="SimSun"/>
          <w:sz w:val="24"/>
          <w:szCs w:val="24"/>
        </w:rPr>
        <w:t xml:space="preserve">             </w:t>
      </w:r>
      <w:r w:rsidRPr="007750BF">
        <w:rPr>
          <w:rFonts w:eastAsia="SimSun"/>
          <w:sz w:val="24"/>
          <w:szCs w:val="24"/>
        </w:rPr>
        <w:t xml:space="preserve">  </w:t>
      </w:r>
      <w:r w:rsidR="008871AC" w:rsidRPr="007750BF">
        <w:rPr>
          <w:rFonts w:eastAsia="SimSun"/>
          <w:sz w:val="24"/>
          <w:szCs w:val="24"/>
        </w:rPr>
        <w:t>А</w:t>
      </w:r>
      <w:r w:rsidRPr="007750BF">
        <w:rPr>
          <w:rFonts w:eastAsia="SimSun"/>
          <w:sz w:val="24"/>
          <w:szCs w:val="24"/>
        </w:rPr>
        <w:t>.</w:t>
      </w:r>
      <w:r w:rsidR="008871AC" w:rsidRPr="007750BF">
        <w:rPr>
          <w:rFonts w:eastAsia="SimSun"/>
          <w:sz w:val="24"/>
          <w:szCs w:val="24"/>
        </w:rPr>
        <w:t>О</w:t>
      </w:r>
      <w:r w:rsidRPr="007750BF">
        <w:rPr>
          <w:rFonts w:eastAsia="SimSun"/>
          <w:sz w:val="24"/>
          <w:szCs w:val="24"/>
        </w:rPr>
        <w:t xml:space="preserve">. </w:t>
      </w:r>
      <w:r w:rsidR="008871AC" w:rsidRPr="007750BF">
        <w:rPr>
          <w:rFonts w:eastAsia="SimSun"/>
          <w:sz w:val="24"/>
          <w:szCs w:val="24"/>
        </w:rPr>
        <w:t>Томин</w:t>
      </w:r>
    </w:p>
    <w:p w14:paraId="22CC008E" w14:textId="34B4746A" w:rsidR="00B75B4F" w:rsidRPr="007750BF" w:rsidRDefault="00B75B4F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7750BF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750BF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26968E0F" w14:textId="77777777" w:rsidR="001451B8" w:rsidRPr="001451B8" w:rsidRDefault="001451B8" w:rsidP="001451B8">
      <w:pPr>
        <w:contextualSpacing/>
        <w:jc w:val="both"/>
        <w:rPr>
          <w:rFonts w:eastAsia="SimSun"/>
          <w:sz w:val="24"/>
          <w:szCs w:val="24"/>
        </w:rPr>
      </w:pPr>
      <w:r w:rsidRPr="001451B8">
        <w:rPr>
          <w:rFonts w:eastAsia="SimSun"/>
          <w:sz w:val="24"/>
          <w:szCs w:val="24"/>
        </w:rPr>
        <w:t>Член Ассоциации работников</w:t>
      </w:r>
    </w:p>
    <w:p w14:paraId="78D490B7" w14:textId="77777777" w:rsidR="001451B8" w:rsidRPr="001451B8" w:rsidRDefault="001451B8" w:rsidP="001451B8">
      <w:pPr>
        <w:contextualSpacing/>
        <w:jc w:val="both"/>
        <w:rPr>
          <w:rFonts w:eastAsia="SimSun"/>
          <w:sz w:val="24"/>
          <w:szCs w:val="24"/>
        </w:rPr>
      </w:pPr>
      <w:r w:rsidRPr="001451B8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0DC0B053" w14:textId="77777777" w:rsidR="001451B8" w:rsidRPr="001451B8" w:rsidRDefault="001451B8" w:rsidP="001451B8">
      <w:pPr>
        <w:contextualSpacing/>
        <w:jc w:val="both"/>
        <w:rPr>
          <w:rFonts w:eastAsia="SimSun"/>
          <w:sz w:val="24"/>
          <w:szCs w:val="24"/>
        </w:rPr>
      </w:pPr>
      <w:r w:rsidRPr="001451B8">
        <w:rPr>
          <w:rFonts w:eastAsia="SimSun"/>
          <w:sz w:val="24"/>
          <w:szCs w:val="24"/>
        </w:rPr>
        <w:t xml:space="preserve">автономного округа – Югры </w:t>
      </w:r>
      <w:r w:rsidRPr="001451B8">
        <w:rPr>
          <w:rFonts w:eastAsia="SimSun"/>
          <w:sz w:val="24"/>
          <w:szCs w:val="24"/>
        </w:rPr>
        <w:tab/>
      </w:r>
      <w:r w:rsidRPr="001451B8">
        <w:rPr>
          <w:rFonts w:eastAsia="SimSun"/>
          <w:sz w:val="24"/>
          <w:szCs w:val="24"/>
        </w:rPr>
        <w:tab/>
      </w:r>
      <w:r w:rsidRPr="001451B8">
        <w:rPr>
          <w:rFonts w:eastAsia="SimSun"/>
          <w:sz w:val="24"/>
          <w:szCs w:val="24"/>
        </w:rPr>
        <w:tab/>
        <w:t xml:space="preserve">                                                          Е.Н. Иванникова</w:t>
      </w:r>
    </w:p>
    <w:p w14:paraId="0310734E" w14:textId="0CCF5612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bookmarkStart w:id="10" w:name="_GoBack"/>
      <w:bookmarkEnd w:id="10"/>
    </w:p>
    <w:p w14:paraId="0925AEBC" w14:textId="5FE246B6" w:rsidR="00546E94" w:rsidRPr="007750BF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7750BF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Председатель </w:t>
      </w:r>
    </w:p>
    <w:p w14:paraId="1734FE12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7750BF">
      <w:pPr>
        <w:contextualSpacing/>
        <w:jc w:val="both"/>
      </w:pPr>
      <w:r w:rsidRPr="007750BF">
        <w:rPr>
          <w:sz w:val="24"/>
          <w:szCs w:val="24"/>
        </w:rPr>
        <w:t>Ханты-Мансийского автономного округа – Югры</w:t>
      </w:r>
      <w:r w:rsidRPr="007750BF">
        <w:rPr>
          <w:sz w:val="24"/>
          <w:szCs w:val="24"/>
        </w:rPr>
        <w:tab/>
        <w:t xml:space="preserve">                                   </w:t>
      </w:r>
      <w:r w:rsidR="009C59DA" w:rsidRPr="007750BF">
        <w:rPr>
          <w:sz w:val="24"/>
          <w:szCs w:val="24"/>
        </w:rPr>
        <w:t xml:space="preserve"> </w:t>
      </w:r>
      <w:r w:rsidRPr="007750BF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F3AF0" w14:textId="77777777" w:rsidR="00E73C98" w:rsidRDefault="00E73C98" w:rsidP="002F688E">
      <w:r>
        <w:separator/>
      </w:r>
    </w:p>
  </w:endnote>
  <w:endnote w:type="continuationSeparator" w:id="0">
    <w:p w14:paraId="1792DE03" w14:textId="77777777" w:rsidR="00E73C98" w:rsidRDefault="00E73C98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73C98" w:rsidRDefault="00E73C98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1B8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E73C98" w:rsidRDefault="00E73C9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4513" w14:textId="77777777" w:rsidR="00E73C98" w:rsidRDefault="00E73C98" w:rsidP="002F688E">
      <w:r>
        <w:separator/>
      </w:r>
    </w:p>
  </w:footnote>
  <w:footnote w:type="continuationSeparator" w:id="0">
    <w:p w14:paraId="7F048B47" w14:textId="77777777" w:rsidR="00E73C98" w:rsidRDefault="00E73C98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273A"/>
    <w:rsid w:val="000249AE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2241A"/>
    <w:rsid w:val="001236A2"/>
    <w:rsid w:val="001240AA"/>
    <w:rsid w:val="001451B8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8671B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1F571E"/>
    <w:rsid w:val="00212EF2"/>
    <w:rsid w:val="00214005"/>
    <w:rsid w:val="0021418B"/>
    <w:rsid w:val="00215103"/>
    <w:rsid w:val="00221882"/>
    <w:rsid w:val="0022778F"/>
    <w:rsid w:val="0024004C"/>
    <w:rsid w:val="002408CD"/>
    <w:rsid w:val="00243A21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2F6DC4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880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3A49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22D6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864EA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3715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58A7"/>
    <w:rsid w:val="00666BDA"/>
    <w:rsid w:val="00667D57"/>
    <w:rsid w:val="0067177B"/>
    <w:rsid w:val="00671A04"/>
    <w:rsid w:val="00674CB3"/>
    <w:rsid w:val="00675FD1"/>
    <w:rsid w:val="006765C3"/>
    <w:rsid w:val="00681004"/>
    <w:rsid w:val="006845C8"/>
    <w:rsid w:val="006A74F1"/>
    <w:rsid w:val="006B404A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46A20"/>
    <w:rsid w:val="007505DA"/>
    <w:rsid w:val="00751C51"/>
    <w:rsid w:val="007521E7"/>
    <w:rsid w:val="00754D17"/>
    <w:rsid w:val="0075682D"/>
    <w:rsid w:val="007608A1"/>
    <w:rsid w:val="007641DE"/>
    <w:rsid w:val="00765441"/>
    <w:rsid w:val="007664BD"/>
    <w:rsid w:val="00766B09"/>
    <w:rsid w:val="007750BF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4F77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44CB"/>
    <w:rsid w:val="00935D57"/>
    <w:rsid w:val="00945B5A"/>
    <w:rsid w:val="009505FB"/>
    <w:rsid w:val="00962878"/>
    <w:rsid w:val="009717ED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3ACD"/>
    <w:rsid w:val="00A56AEF"/>
    <w:rsid w:val="00A61C39"/>
    <w:rsid w:val="00A61D5C"/>
    <w:rsid w:val="00A75A42"/>
    <w:rsid w:val="00A769B1"/>
    <w:rsid w:val="00A831AA"/>
    <w:rsid w:val="00A8384E"/>
    <w:rsid w:val="00AA4240"/>
    <w:rsid w:val="00AA4D1E"/>
    <w:rsid w:val="00AA6275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D353D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6661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D7F8B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73C98"/>
    <w:rsid w:val="00E81E3B"/>
    <w:rsid w:val="00E861F1"/>
    <w:rsid w:val="00E9438C"/>
    <w:rsid w:val="00E94B9B"/>
    <w:rsid w:val="00EB121F"/>
    <w:rsid w:val="00EB75BA"/>
    <w:rsid w:val="00EC0EFE"/>
    <w:rsid w:val="00EC24F1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0598"/>
    <w:rsid w:val="00FC1A0B"/>
    <w:rsid w:val="00FC1B1B"/>
    <w:rsid w:val="00FC2260"/>
    <w:rsid w:val="00FC3602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62302D2E"/>
  <w15:docId w15:val="{06601641-6824-4659-88A6-AE94AD7B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23.wmf"/><Relationship Id="rId19" Type="http://schemas.openxmlformats.org/officeDocument/2006/relationships/hyperlink" Target="https://login.consultant.ru/link/?req=doc&amp;base=EXP&amp;n=763941&amp;date=14.03.2022" TargetMode="External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10" Type="http://schemas.openxmlformats.org/officeDocument/2006/relationships/image" Target="media/image2.wmf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5414B-95EA-4D47-888E-3BFEDFFA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29</Pages>
  <Words>11108</Words>
  <Characters>63318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37</cp:revision>
  <cp:lastPrinted>2020-12-30T04:52:00Z</cp:lastPrinted>
  <dcterms:created xsi:type="dcterms:W3CDTF">2024-01-25T10:55:00Z</dcterms:created>
  <dcterms:modified xsi:type="dcterms:W3CDTF">2024-12-27T06:11:00Z</dcterms:modified>
</cp:coreProperties>
</file>